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FCA2B" w14:textId="77777777" w:rsidR="00BF2A1B" w:rsidRPr="001322E5" w:rsidRDefault="00BF2A1B" w:rsidP="00BF2A1B">
      <w:pPr>
        <w:shd w:val="clear" w:color="auto" w:fill="FFFFFF"/>
        <w:spacing w:before="240" w:after="240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</w:pPr>
      <w:r w:rsidRPr="001322E5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  <w:t>Urban Design Asia 2009 (UDA 2009)</w:t>
      </w:r>
      <w:bookmarkStart w:id="0" w:name="_GoBack"/>
      <w:bookmarkEnd w:id="0"/>
    </w:p>
    <w:p w14:paraId="7C9B9BEC" w14:textId="77777777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>Theme: Urban Sustainability on Asia</w:t>
      </w:r>
    </w:p>
    <w:p w14:paraId="78B9B7CC" w14:textId="77777777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>November 20-21, 2009</w:t>
      </w:r>
    </w:p>
    <w:p w14:paraId="07CD121C" w14:textId="3ED0E1E4" w:rsid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>Korea University, Seoul, Republic of Korea</w:t>
      </w:r>
    </w:p>
    <w:p w14:paraId="6E76B6E0" w14:textId="43B71317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cstheme="minorHAnsi" w:hint="eastAsia"/>
          <w:color w:val="000000" w:themeColor="text1"/>
          <w:kern w:val="0"/>
          <w14:ligatures w14:val="none"/>
        </w:rPr>
        <w:t>O</w:t>
      </w:r>
      <w:r>
        <w:rPr>
          <w:rFonts w:cstheme="minorHAnsi"/>
          <w:color w:val="000000" w:themeColor="text1"/>
          <w:kern w:val="0"/>
          <w14:ligatures w14:val="none"/>
        </w:rPr>
        <w:t xml:space="preserve">rganized by UDIK and Korea University </w:t>
      </w:r>
    </w:p>
    <w:p w14:paraId="613C7F88" w14:textId="77777777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>Speakers from 8 countries made 24 presentations</w:t>
      </w:r>
    </w:p>
    <w:p w14:paraId="55C84DCD" w14:textId="77777777" w:rsidR="00BF2A1B" w:rsidRDefault="00BF2A1B" w:rsidP="00BF2A1B">
      <w:pPr>
        <w:shd w:val="clear" w:color="auto" w:fill="FFFFFF"/>
        <w:spacing w:before="240" w:after="240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EC2FE8">
        <w:rPr>
          <w:rFonts w:ascii="Calibri" w:eastAsia="한양신명조" w:hAnsi="Calibri" w:cs="Calibri"/>
          <w:noProof/>
          <w:color w:val="000000"/>
          <w:kern w:val="0"/>
          <w:sz w:val="26"/>
          <w:szCs w:val="26"/>
        </w:rPr>
        <w:drawing>
          <wp:inline distT="0" distB="0" distL="0" distR="0" wp14:anchorId="423674D5" wp14:editId="52F484BF">
            <wp:extent cx="3302758" cy="2334569"/>
            <wp:effectExtent l="0" t="0" r="0" b="889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088" cy="239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7BADC" w14:textId="564B0D37" w:rsidR="00BF2A1B" w:rsidRDefault="00BF2A1B" w:rsidP="00BF2A1B">
      <w:pPr>
        <w:shd w:val="clear" w:color="auto" w:fill="FFFFFF"/>
        <w:spacing w:before="240" w:after="240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EC2FE8">
        <w:rPr>
          <w:rFonts w:ascii="Calibri" w:hAnsi="Calibri" w:cs="Calibri"/>
          <w:noProof/>
        </w:rPr>
        <w:drawing>
          <wp:inline distT="0" distB="0" distL="0" distR="0" wp14:anchorId="24CCC4D3" wp14:editId="11258D09">
            <wp:extent cx="3364173" cy="2240563"/>
            <wp:effectExtent l="0" t="0" r="8255" b="7620"/>
            <wp:docPr id="2" name="그림 2" descr="EMB00005b7cb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228888" descr="EMB00005b7cb1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31" cy="226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6E787" w14:textId="3C66DDFF" w:rsidR="00BF2A1B" w:rsidRDefault="00BF2A1B" w:rsidP="00BF2A1B">
      <w:pPr>
        <w:shd w:val="clear" w:color="auto" w:fill="FFFFFF"/>
        <w:spacing w:before="240" w:after="240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EC2FE8">
        <w:rPr>
          <w:rFonts w:ascii="Calibri" w:hAnsi="Calibri" w:cs="Calibri"/>
          <w:noProof/>
        </w:rPr>
        <w:drawing>
          <wp:inline distT="0" distB="0" distL="0" distR="0" wp14:anchorId="515F5488" wp14:editId="1FDF913F">
            <wp:extent cx="3351121" cy="2231409"/>
            <wp:effectExtent l="0" t="0" r="1905" b="0"/>
            <wp:docPr id="3" name="그림 3" descr="EMB00005b7cb1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51230248" descr="EMB00005b7cb10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356" cy="224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7634"/>
      </w:tblGrid>
      <w:tr w:rsidR="00BF2A1B" w:rsidRPr="001322E5" w14:paraId="04CA6127" w14:textId="77777777" w:rsidTr="00BF2A1B">
        <w:trPr>
          <w:trHeight w:val="56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90DF1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November 20 2009, Friday</w:t>
            </w:r>
          </w:p>
        </w:tc>
      </w:tr>
      <w:tr w:rsidR="00BF2A1B" w:rsidRPr="001322E5" w14:paraId="3B63867F" w14:textId="77777777" w:rsidTr="00BF2A1B">
        <w:trPr>
          <w:trHeight w:val="56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DBDB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24A4ACAF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2B8363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09:30-10:00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5C513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Registration</w:t>
            </w:r>
          </w:p>
        </w:tc>
      </w:tr>
      <w:tr w:rsidR="00BF2A1B" w:rsidRPr="001322E5" w14:paraId="40D48F93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17928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11ED9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0C07F2EE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4CC73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10:00-10:10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742DA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Opening Remarks: Yeong-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Te</w:t>
            </w:r>
            <w:proofErr w:type="spellEnd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Ohn</w:t>
            </w:r>
            <w:proofErr w:type="spellEnd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, President of UDIK</w:t>
            </w:r>
          </w:p>
        </w:tc>
      </w:tr>
      <w:tr w:rsidR="00BF2A1B" w:rsidRPr="001322E5" w14:paraId="5A9ACC22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F3BBA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308F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19893472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6123C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10:10-10:20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6787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Welcome Address: Dong-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Sik</w:t>
            </w:r>
            <w:proofErr w:type="spellEnd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 Jang, Dean of College of Engineering, Korea University</w:t>
            </w:r>
          </w:p>
        </w:tc>
      </w:tr>
      <w:tr w:rsidR="00BF2A1B" w:rsidRPr="001322E5" w14:paraId="09933152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DB582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909A2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4904827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D7C35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10:20-10:50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EF04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Keynote Speech: Ki Ho Kim, Vice President of UDIK</w:t>
            </w:r>
          </w:p>
        </w:tc>
      </w:tr>
      <w:tr w:rsidR="00BF2A1B" w:rsidRPr="001322E5" w14:paraId="33BCBAF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E3C0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13A0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78D5441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5DA96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10:50-11:00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921E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Coffee Break</w:t>
            </w:r>
          </w:p>
        </w:tc>
      </w:tr>
      <w:tr w:rsidR="00BF2A1B" w:rsidRPr="001322E5" w14:paraId="2F693AF1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A255FD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99BC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7564EF1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0704E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11:00-12:50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39AC2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Session 1: Urban Design</w:t>
            </w:r>
          </w:p>
        </w:tc>
      </w:tr>
      <w:tr w:rsidR="00BF2A1B" w:rsidRPr="001322E5" w14:paraId="48A7525D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57E3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376EE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Moderator: Peter Armstrong</w:t>
            </w:r>
          </w:p>
        </w:tc>
      </w:tr>
      <w:tr w:rsidR="00BF2A1B" w:rsidRPr="001322E5" w14:paraId="011F9ED1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F92B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CB45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Designated Discussion: Chang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Gyu</w:t>
            </w:r>
            <w:proofErr w:type="spellEnd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 Choi</w:t>
            </w:r>
          </w:p>
        </w:tc>
      </w:tr>
      <w:tr w:rsidR="00BF2A1B" w:rsidRPr="001322E5" w14:paraId="0C2608C2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C5B4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71BE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7AECED9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AAD2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20CA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Invited Paper</w:t>
            </w:r>
          </w:p>
        </w:tc>
      </w:tr>
      <w:tr w:rsidR="00BF2A1B" w:rsidRPr="001322E5" w14:paraId="7C676B6C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63F746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21977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Mohammad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Danisworo</w:t>
            </w:r>
            <w:proofErr w:type="spellEnd"/>
          </w:p>
          <w:p w14:paraId="2D67A66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Urban Transformation revolution: A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Challence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for Synergistic Process of Planning and Design to Shape Future Asian Cities - Case Study: Jakarta, Indonesia</w:t>
            </w:r>
          </w:p>
        </w:tc>
      </w:tr>
      <w:tr w:rsidR="00BF2A1B" w:rsidRPr="001322E5" w14:paraId="6C645924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0FC4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0FB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68F7789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C9C9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0E11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Dongyun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Kwak</w:t>
            </w:r>
          </w:p>
          <w:p w14:paraId="6E590A92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Urban Designing as a Communication Process in Japan: Reconsideration of Community Design Program in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Gyotoku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Ichigawa</w:t>
            </w:r>
            <w:proofErr w:type="spellEnd"/>
          </w:p>
        </w:tc>
      </w:tr>
      <w:tr w:rsidR="00BF2A1B" w:rsidRPr="001322E5" w14:paraId="6F9728E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DA85A2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581F3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2EB3A2A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94033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0980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Hye-jin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Jung, Yun-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suk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Lee,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Seiyong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Kim</w:t>
            </w:r>
          </w:p>
          <w:p w14:paraId="0F04300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The Cases on the Actualization of Regional Public Amenity via 'District Unit Planning' in the City of Seoul</w:t>
            </w:r>
          </w:p>
        </w:tc>
      </w:tr>
      <w:tr w:rsidR="00BF2A1B" w:rsidRPr="001322E5" w14:paraId="436769EE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73FB9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88CE84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65A4252A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7B057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14F47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Heru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W.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Poerbo</w:t>
            </w:r>
            <w:proofErr w:type="spellEnd"/>
          </w:p>
          <w:p w14:paraId="5AF4350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Building Height Regulation in Indonesian Major Cities</w:t>
            </w:r>
          </w:p>
        </w:tc>
      </w:tr>
      <w:tr w:rsidR="00BF2A1B" w:rsidRPr="001322E5" w14:paraId="7990AF4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32963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BACE7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616B54C7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A1527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696FF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Shuai-Ping Ku</w:t>
            </w:r>
          </w:p>
          <w:p w14:paraId="223B8BB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The Landscape of Improvisation: Nexus of Culture and Narrative in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Singang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Township</w:t>
            </w:r>
          </w:p>
        </w:tc>
      </w:tr>
      <w:tr w:rsidR="00BF2A1B" w:rsidRPr="001322E5" w14:paraId="104795BA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02EB5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CBC7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0553F001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47A84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FB65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Sang-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wook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Cho, Ji-won Moon, Hong-kyu Kim </w:t>
            </w:r>
          </w:p>
          <w:p w14:paraId="7AD2D57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An Analysis of the Users' Satisfaction on the Public Open Space of Downtown Redevelopment Districts in Seoul: Focused on Publicity</w:t>
            </w:r>
          </w:p>
        </w:tc>
      </w:tr>
      <w:tr w:rsidR="00BF2A1B" w:rsidRPr="001322E5" w14:paraId="1EE5EF10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B0BA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6A4BA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4A64C34E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0F808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12:50-14:00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08384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Lunch</w:t>
            </w:r>
          </w:p>
        </w:tc>
      </w:tr>
      <w:tr w:rsidR="00BF2A1B" w:rsidRPr="001322E5" w14:paraId="75DCB735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1EBAF0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14:00-15:50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F67469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Session 2: Urban Sustainability</w:t>
            </w:r>
          </w:p>
        </w:tc>
      </w:tr>
      <w:tr w:rsidR="00BF2A1B" w:rsidRPr="001322E5" w14:paraId="357905E4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D6F01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851D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Moderator: Haruhiko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Goto</w:t>
            </w:r>
            <w:proofErr w:type="spellEnd"/>
          </w:p>
        </w:tc>
      </w:tr>
      <w:tr w:rsidR="00BF2A1B" w:rsidRPr="001322E5" w14:paraId="320B03A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3D2A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15D7F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Designated Discussion: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Joongseok</w:t>
            </w:r>
            <w:proofErr w:type="spellEnd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 Joseph Ryu</w:t>
            </w:r>
          </w:p>
        </w:tc>
      </w:tr>
      <w:tr w:rsidR="00BF2A1B" w:rsidRPr="001322E5" w14:paraId="030A848A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983791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8B953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71AEE7AA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B5E60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B0643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Xiangwang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Meng, Tsuyoshi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Setoguchi</w:t>
            </w:r>
            <w:proofErr w:type="spellEnd"/>
          </w:p>
          <w:p w14:paraId="20016C92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Climate Responsive Urban Design Approaches for Lively Downtown areas in Winter Cities: Evaluation of Building Types through Wind Tunnel Simulation</w:t>
            </w:r>
          </w:p>
        </w:tc>
      </w:tr>
      <w:tr w:rsidR="00BF2A1B" w:rsidRPr="001322E5" w14:paraId="296A1CB5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FA61A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188C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67F20061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C055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7018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Seunghyun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Jung,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Kyoosang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Ryu</w:t>
            </w:r>
          </w:p>
          <w:p w14:paraId="6A916C3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A Method for Analyzing Thermal Comfort in Ubiquitous-Ecological Cities</w:t>
            </w:r>
          </w:p>
        </w:tc>
      </w:tr>
      <w:tr w:rsidR="00BF2A1B" w:rsidRPr="001322E5" w14:paraId="00FB71AD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56720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200F4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285649D4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44B5F1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4ABF3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Donna G.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Rillera-Tabangin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0A4586F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Measuring the Walkability of a Colonial Urban Historic Core and Its Implications to Climate Change</w:t>
            </w:r>
          </w:p>
        </w:tc>
      </w:tr>
      <w:tr w:rsidR="00BF2A1B" w:rsidRPr="001322E5" w14:paraId="1439BEC7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B1D0A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5C5FF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55DACAFB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8849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E2E2A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Choon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-Hong Lee, Bong-ho Han, Kyong-Jae Lee</w:t>
            </w:r>
          </w:p>
          <w:p w14:paraId="771E060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A Study on the Establishment of Sustainable Eco-Industry Park: With an Example of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Banwol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Industrial Complex</w:t>
            </w:r>
          </w:p>
        </w:tc>
      </w:tr>
      <w:tr w:rsidR="00BF2A1B" w:rsidRPr="001322E5" w14:paraId="2D99AFA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A9EA1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86EF5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205A1CFF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496F2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FB6B9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Ting Wang</w:t>
            </w:r>
          </w:p>
          <w:p w14:paraId="1A21DE4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Better Public Transport System Makes Better Urban Sustainability: Comparative Research Between China and France</w:t>
            </w:r>
          </w:p>
        </w:tc>
      </w:tr>
      <w:tr w:rsidR="00BF2A1B" w:rsidRPr="001322E5" w14:paraId="725A2091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72121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EB532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004D81AD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A05FFA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8EB2B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Dongwoo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Lee,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Kyushik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Oh,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Jihye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Park</w:t>
            </w:r>
          </w:p>
          <w:p w14:paraId="6A6A04F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Assessing Landscape Ecological Values of Greenbelt Areas in Seoul Metropolitan Area</w:t>
            </w:r>
          </w:p>
        </w:tc>
      </w:tr>
      <w:tr w:rsidR="00BF2A1B" w:rsidRPr="001322E5" w14:paraId="18211404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748CA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5F05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61C6A99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09A6F5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15:50-16:10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6E61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Coffee Break</w:t>
            </w:r>
          </w:p>
        </w:tc>
      </w:tr>
      <w:tr w:rsidR="00BF2A1B" w:rsidRPr="001322E5" w14:paraId="29DABFD6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51BDD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EAB97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7DC5A2AA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FE3CE6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16:10-18:00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31A5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Session 3: Urban Regeneration</w:t>
            </w:r>
          </w:p>
        </w:tc>
      </w:tr>
      <w:tr w:rsidR="00BF2A1B" w:rsidRPr="001322E5" w14:paraId="33C9BCCA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FE3CBC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CBE3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Moderator: Mahammad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Danisworo</w:t>
            </w:r>
            <w:proofErr w:type="spellEnd"/>
          </w:p>
        </w:tc>
      </w:tr>
      <w:tr w:rsidR="00BF2A1B" w:rsidRPr="001322E5" w14:paraId="7D782A1E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5C5A70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065859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Designated Discussion: </w:t>
            </w:r>
            <w:proofErr w:type="spellStart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Choon</w:t>
            </w:r>
            <w:proofErr w:type="spellEnd"/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 xml:space="preserve"> Choi</w:t>
            </w:r>
          </w:p>
        </w:tc>
      </w:tr>
      <w:tr w:rsidR="00BF2A1B" w:rsidRPr="001322E5" w14:paraId="2AEC89BC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F4AE4C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F549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7C2A388E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CAE37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64414F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Invited Paper</w:t>
            </w:r>
          </w:p>
        </w:tc>
      </w:tr>
      <w:tr w:rsidR="00BF2A1B" w:rsidRPr="001322E5" w14:paraId="06F446C6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89D03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C7EF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Haruhiko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Goto</w:t>
            </w:r>
            <w:proofErr w:type="spellEnd"/>
          </w:p>
          <w:p w14:paraId="14E09657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Lifescape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as Social Capital</w:t>
            </w:r>
          </w:p>
        </w:tc>
      </w:tr>
      <w:tr w:rsidR="00BF2A1B" w:rsidRPr="001322E5" w14:paraId="77EAAAA4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BD220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8F84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5D88567C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13B6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0D8E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Grace C. Ramos, Gun-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Hyuck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Ahn</w:t>
            </w:r>
            <w:proofErr w:type="spellEnd"/>
          </w:p>
          <w:p w14:paraId="383ED544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The Economic Undertones of New Towns and Gated Developments in Seoul and Manila</w:t>
            </w:r>
          </w:p>
        </w:tc>
      </w:tr>
      <w:tr w:rsidR="00BF2A1B" w:rsidRPr="001322E5" w14:paraId="46A8E456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6AC982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160B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439C156B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CA17D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C27F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Yunjung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Yun,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Kwangjoong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Kim,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Byong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-E Yang</w:t>
            </w:r>
          </w:p>
          <w:p w14:paraId="2EF68D6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A Study on Local Community Revitalization through Community Based Public Art Practices: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Seoksu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Art Project and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Indeokwon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Project</w:t>
            </w:r>
          </w:p>
        </w:tc>
      </w:tr>
      <w:tr w:rsidR="00BF2A1B" w:rsidRPr="001322E5" w14:paraId="67D7A51F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E71A7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AEDF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7226DFCB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67D4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1505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Nurul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Dwi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Purwanti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Hatma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Cakrakusuma</w:t>
            </w:r>
            <w:proofErr w:type="spellEnd"/>
          </w:p>
          <w:p w14:paraId="2754900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Local Wisdom-based Alternatives to Government Policy in Urban Planning - An Indonesian Case Study</w:t>
            </w:r>
          </w:p>
        </w:tc>
      </w:tr>
      <w:tr w:rsidR="00BF2A1B" w:rsidRPr="001322E5" w14:paraId="773215D6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45AD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FED4B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0CF9D162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B1E5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C1817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Soo-Young Koo, Young-Bum Kim, Yong-Hwan Park</w:t>
            </w:r>
          </w:p>
          <w:p w14:paraId="4B90CC4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An Architectural Study on the Re-organization of Spatial Composition of Urban Traditional Houses in Korea</w:t>
            </w:r>
          </w:p>
        </w:tc>
      </w:tr>
      <w:tr w:rsidR="00BF2A1B" w:rsidRPr="001322E5" w14:paraId="6562E29F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24D4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C85B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5961547C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9CD47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09A6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Le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Thi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Hong Na,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Jin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-Ho Park</w:t>
            </w:r>
          </w:p>
          <w:p w14:paraId="5A7F1BF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Adaptation Design of Vietnamese Traditional House to Meet the Requirements of Comfort Living in Modern High-rise Houses</w:t>
            </w:r>
          </w:p>
        </w:tc>
      </w:tr>
      <w:tr w:rsidR="00BF2A1B" w:rsidRPr="001322E5" w14:paraId="0F42C0DB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F2ECE5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76CA7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4358240F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D41D1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2A18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Rezaee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Naimeh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Rabiei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Asmae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,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Torabi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Mahdi</w:t>
            </w:r>
          </w:p>
          <w:p w14:paraId="62FA9CA4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Re-Comprehending the Urban Structural Elements as a Means for the Reviving the Urban Historical Fabric - Case Study: Tehran-Iran</w:t>
            </w:r>
          </w:p>
        </w:tc>
      </w:tr>
      <w:tr w:rsidR="00BF2A1B" w:rsidRPr="001322E5" w14:paraId="79A83D5B" w14:textId="77777777" w:rsidTr="00BF2A1B">
        <w:trPr>
          <w:trHeight w:val="56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C1D2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2592929A" w14:textId="77777777" w:rsidTr="00BF2A1B">
        <w:trPr>
          <w:trHeight w:val="56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6CF7C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6EBADD68" w14:textId="77777777" w:rsidTr="00BF2A1B">
        <w:trPr>
          <w:trHeight w:val="56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EED8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>November 21 2009, Saturday</w:t>
            </w:r>
          </w:p>
        </w:tc>
      </w:tr>
      <w:tr w:rsidR="00BF2A1B" w:rsidRPr="001322E5" w14:paraId="79E145D2" w14:textId="77777777" w:rsidTr="00BF2A1B">
        <w:trPr>
          <w:trHeight w:val="56"/>
        </w:trPr>
        <w:tc>
          <w:tcPr>
            <w:tcW w:w="90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CD3AD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22C4F3E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08F6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09:00-09:30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A8E62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Registration</w:t>
            </w:r>
          </w:p>
        </w:tc>
      </w:tr>
      <w:tr w:rsidR="00BF2A1B" w:rsidRPr="001322E5" w14:paraId="3E881B00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CDEEDC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1572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463BD08B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0A792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09:30-11:50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A933F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Session 4: Urban Development Cases</w:t>
            </w:r>
          </w:p>
        </w:tc>
      </w:tr>
      <w:tr w:rsidR="00BF2A1B" w:rsidRPr="001322E5" w14:paraId="68CDB6C9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C2C5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E59F3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Moderator: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Kyushik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Oh</w:t>
            </w:r>
          </w:p>
        </w:tc>
      </w:tr>
      <w:tr w:rsidR="00BF2A1B" w:rsidRPr="001322E5" w14:paraId="25DD2360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A326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D980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Designated Discussion: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Seiyong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Kim, Mohammad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Danisworo</w:t>
            </w:r>
            <w:proofErr w:type="spellEnd"/>
          </w:p>
        </w:tc>
      </w:tr>
      <w:tr w:rsidR="00BF2A1B" w:rsidRPr="001322E5" w14:paraId="1564DC40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A2D884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9141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2A1B" w:rsidRPr="001322E5" w14:paraId="16931A63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23C92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A852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Invited Paper</w:t>
            </w:r>
          </w:p>
        </w:tc>
      </w:tr>
      <w:tr w:rsidR="00BF2A1B" w:rsidRPr="001322E5" w14:paraId="59D60C75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680D0D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C9715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Peter Armstrong</w:t>
            </w:r>
          </w:p>
          <w:p w14:paraId="390D99E7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b/>
                <w:bCs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Urban Consolidation in KU-RING-GAI: The Impact of the NSW Government's Strategy for Higher Densities in Suburban Sydney</w:t>
            </w:r>
          </w:p>
        </w:tc>
      </w:tr>
      <w:tr w:rsidR="00BF2A1B" w:rsidRPr="001322E5" w14:paraId="6007CA94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8C0A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423A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0D3063A2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F3699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2730FC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SAMWOO Architects &amp; Engineers: Ki Yeon Kim</w:t>
            </w:r>
          </w:p>
          <w:p w14:paraId="288EE693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The Living Water: </w:t>
            </w: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Magok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Waterfront Development</w:t>
            </w:r>
          </w:p>
        </w:tc>
      </w:tr>
      <w:tr w:rsidR="00BF2A1B" w:rsidRPr="001322E5" w14:paraId="07ED4863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AE33E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9C8D80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7BBFBC6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EAC1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DF6E8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Farid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Esmaeil</w:t>
            </w:r>
            <w:proofErr w:type="spellEnd"/>
          </w:p>
          <w:p w14:paraId="7D95ED5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XERITOWN: A Climate Responsive Urban Habitat</w:t>
            </w:r>
          </w:p>
        </w:tc>
      </w:tr>
      <w:tr w:rsidR="00BF2A1B" w:rsidRPr="001322E5" w14:paraId="501B2B13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ABE7D5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E9883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61DDA8CF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505F3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2206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DA Group: Seung Ho, Yang</w:t>
            </w:r>
          </w:p>
          <w:p w14:paraId="0282756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Woonbook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Leisure Complex PF</w:t>
            </w:r>
          </w:p>
        </w:tc>
      </w:tr>
      <w:tr w:rsidR="00BF2A1B" w:rsidRPr="001322E5" w14:paraId="58D4F7E6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1EB3D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A4C1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7DBEBCE3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371695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A3EC6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HAEAHN Architecture: Jae Jun Ryu</w:t>
            </w:r>
          </w:p>
          <w:p w14:paraId="17F71A75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proofErr w:type="spellStart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>Hangang</w:t>
            </w:r>
            <w:proofErr w:type="spellEnd"/>
            <w:r w:rsidRPr="001322E5">
              <w:rPr>
                <w:rFonts w:ascii="Calibri" w:eastAsia="바탕" w:hAnsi="Calibri" w:cs="Calibri"/>
                <w:color w:val="000000"/>
                <w:kern w:val="0"/>
                <w:szCs w:val="20"/>
              </w:rPr>
              <w:t xml:space="preserve"> Cinepolis</w:t>
            </w:r>
          </w:p>
        </w:tc>
      </w:tr>
      <w:tr w:rsidR="00BF2A1B" w:rsidRPr="001322E5" w14:paraId="7D08F1B8" w14:textId="77777777" w:rsidTr="00BF2A1B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14E1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FEC644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42A1007E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B2E29EF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11:50-12:10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BAD0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Closing Remarks: Yeong-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Te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Ohn</w:t>
            </w:r>
            <w:proofErr w:type="spellEnd"/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, President of UDIK</w:t>
            </w:r>
          </w:p>
          <w:p w14:paraId="7BFA0BBB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Announcement</w:t>
            </w:r>
          </w:p>
        </w:tc>
      </w:tr>
      <w:tr w:rsidR="00BF2A1B" w:rsidRPr="001322E5" w14:paraId="70F9AA9A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CA97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1EA701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0A4D71BD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12BC9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12:30-18:30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DA0DBA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Site Excursion</w:t>
            </w:r>
          </w:p>
        </w:tc>
      </w:tr>
      <w:tr w:rsidR="00BF2A1B" w:rsidRPr="001322E5" w14:paraId="25EEADD4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1118FB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F82D4D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바탕" w:hAnsi="Calibri" w:cs="Calibri"/>
                <w:color w:val="000000"/>
                <w:kern w:val="0"/>
                <w:szCs w:val="20"/>
              </w:rPr>
            </w:pPr>
          </w:p>
        </w:tc>
      </w:tr>
      <w:tr w:rsidR="00BF2A1B" w:rsidRPr="001322E5" w14:paraId="632AC31C" w14:textId="77777777" w:rsidTr="00BF2A1B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8F6319" w14:textId="77777777" w:rsidR="00BF2A1B" w:rsidRPr="001322E5" w:rsidRDefault="00BF2A1B" w:rsidP="00BF2A1B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18:30</w:t>
            </w:r>
          </w:p>
        </w:tc>
        <w:tc>
          <w:tcPr>
            <w:tcW w:w="76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D9A20E" w14:textId="77777777" w:rsidR="00BF2A1B" w:rsidRPr="001322E5" w:rsidRDefault="00BF2A1B" w:rsidP="00BF2A1B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바탕" w:hAnsi="Calibri" w:cs="Calibri"/>
                <w:b/>
                <w:bCs/>
                <w:color w:val="000000"/>
                <w:kern w:val="0"/>
                <w:szCs w:val="20"/>
              </w:rPr>
              <w:t>End of Program</w:t>
            </w:r>
          </w:p>
        </w:tc>
      </w:tr>
    </w:tbl>
    <w:p w14:paraId="7A8BE2B5" w14:textId="5747C3BF" w:rsidR="00BF2A1B" w:rsidRDefault="00BF2A1B" w:rsidP="00BF2A1B">
      <w:pPr>
        <w:rPr>
          <w:rFonts w:ascii="Calibri" w:hAnsi="Calibri" w:cs="Calibri"/>
        </w:rPr>
      </w:pPr>
    </w:p>
    <w:p w14:paraId="772D5E4F" w14:textId="77777777" w:rsidR="00BF2A1B" w:rsidRDefault="00BF2A1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287FA6E" w14:textId="45D22378" w:rsidR="00BF2A1B" w:rsidRDefault="00BF2A1B" w:rsidP="00BF2A1B">
      <w:pPr>
        <w:shd w:val="clear" w:color="auto" w:fill="FFFFFF"/>
        <w:spacing w:before="240" w:after="240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</w:pPr>
      <w:r w:rsidRPr="001322E5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  <w:lastRenderedPageBreak/>
        <w:t>Urban Design Asia 20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  <w:t>12</w:t>
      </w:r>
      <w:r w:rsidRPr="001322E5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  <w:t xml:space="preserve"> (UDA 20</w:t>
      </w:r>
      <w:r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  <w:t>12</w:t>
      </w:r>
      <w:r w:rsidRPr="001322E5"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</w:rPr>
        <w:t>)</w:t>
      </w:r>
    </w:p>
    <w:p w14:paraId="5EFD42E5" w14:textId="208EC2A5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 xml:space="preserve">Theme: 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Future Cities in Asia</w:t>
      </w:r>
    </w:p>
    <w:p w14:paraId="34FC457A" w14:textId="6021A91F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>October</w:t>
      </w: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18</w:t>
      </w: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>, 20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12</w:t>
      </w:r>
    </w:p>
    <w:p w14:paraId="4D021D94" w14:textId="78B3F5AD" w:rsid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Seoul </w:t>
      </w:r>
      <w:proofErr w:type="spellStart"/>
      <w:r w:rsidR="00913F24">
        <w:rPr>
          <w:rFonts w:eastAsia="Times New Roman" w:cstheme="minorHAnsi"/>
          <w:color w:val="000000" w:themeColor="text1"/>
          <w:kern w:val="0"/>
          <w14:ligatures w14:val="none"/>
        </w:rPr>
        <w:t>Kyoyuk</w:t>
      </w:r>
      <w:proofErr w:type="spellEnd"/>
      <w:r w:rsidR="00913F24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proofErr w:type="spellStart"/>
      <w:r w:rsidR="00913F24">
        <w:rPr>
          <w:rFonts w:eastAsia="Times New Roman" w:cstheme="minorHAnsi"/>
          <w:color w:val="000000" w:themeColor="text1"/>
          <w:kern w:val="0"/>
          <w14:ligatures w14:val="none"/>
        </w:rPr>
        <w:t>Munhwa</w:t>
      </w:r>
      <w:proofErr w:type="spellEnd"/>
      <w:r w:rsidR="00913F24">
        <w:rPr>
          <w:rFonts w:eastAsia="Times New Roman" w:cstheme="minorHAnsi"/>
          <w:color w:val="000000" w:themeColor="text1"/>
          <w:kern w:val="0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14:ligatures w14:val="none"/>
        </w:rPr>
        <w:t>Center,</w:t>
      </w: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 xml:space="preserve"> Seoul, Republic of Korea</w:t>
      </w:r>
    </w:p>
    <w:p w14:paraId="04B360D4" w14:textId="7A867449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cstheme="minorHAnsi" w:hint="eastAsia"/>
          <w:color w:val="000000" w:themeColor="text1"/>
          <w:kern w:val="0"/>
          <w14:ligatures w14:val="none"/>
        </w:rPr>
        <w:t>O</w:t>
      </w:r>
      <w:r>
        <w:rPr>
          <w:rFonts w:cstheme="minorHAnsi"/>
          <w:color w:val="000000" w:themeColor="text1"/>
          <w:kern w:val="0"/>
          <w14:ligatures w14:val="none"/>
        </w:rPr>
        <w:t>rganized by UDIK and AURI (Architecture &amp; Urban Research Institute)</w:t>
      </w:r>
    </w:p>
    <w:p w14:paraId="6535A2CF" w14:textId="77F5DFE5" w:rsidR="00BF2A1B" w:rsidRPr="00BF2A1B" w:rsidRDefault="00BF2A1B" w:rsidP="00BF2A1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14:ligatures w14:val="none"/>
        </w:rPr>
      </w:pPr>
      <w:r>
        <w:rPr>
          <w:rFonts w:eastAsia="Times New Roman" w:cstheme="minorHAnsi"/>
          <w:color w:val="000000" w:themeColor="text1"/>
          <w:kern w:val="0"/>
          <w14:ligatures w14:val="none"/>
        </w:rPr>
        <w:t xml:space="preserve">20 </w:t>
      </w:r>
      <w:r w:rsidRPr="00BF2A1B">
        <w:rPr>
          <w:rFonts w:eastAsia="Times New Roman" w:cstheme="minorHAnsi"/>
          <w:color w:val="000000" w:themeColor="text1"/>
          <w:kern w:val="0"/>
          <w14:ligatures w14:val="none"/>
        </w:rPr>
        <w:t>presentations</w:t>
      </w:r>
    </w:p>
    <w:p w14:paraId="29A791E7" w14:textId="5FBCD7B5" w:rsidR="00BF2A1B" w:rsidRPr="001322E5" w:rsidRDefault="00913F24" w:rsidP="00BF2A1B">
      <w:pPr>
        <w:shd w:val="clear" w:color="auto" w:fill="FFFFFF"/>
        <w:spacing w:before="240" w:after="240"/>
        <w:rPr>
          <w:rFonts w:ascii="Calibri" w:hAnsi="Calibri" w:cs="Calibri"/>
          <w:b/>
          <w:bCs/>
          <w:color w:val="000000" w:themeColor="text1"/>
          <w:kern w:val="0"/>
          <w:sz w:val="32"/>
        </w:rPr>
      </w:pPr>
      <w:r w:rsidRPr="00913F24">
        <w:rPr>
          <w:rFonts w:ascii="Calibri" w:hAnsi="Calibri" w:cs="Calibri"/>
          <w:b/>
          <w:bCs/>
          <w:noProof/>
          <w:color w:val="000000" w:themeColor="text1"/>
          <w:kern w:val="0"/>
          <w:sz w:val="32"/>
        </w:rPr>
        <w:drawing>
          <wp:inline distT="0" distB="0" distL="0" distR="0" wp14:anchorId="6AAC3137" wp14:editId="67D5F4E8">
            <wp:extent cx="4144043" cy="6523630"/>
            <wp:effectExtent l="0" t="0" r="889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1052" cy="653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5B759" w14:textId="1621506F" w:rsidR="00BF2A1B" w:rsidRDefault="00BF2A1B" w:rsidP="00BF2A1B">
      <w:pPr>
        <w:rPr>
          <w:rFonts w:ascii="Calibri" w:hAnsi="Calibri" w:cs="Calibri"/>
        </w:rPr>
      </w:pPr>
    </w:p>
    <w:p w14:paraId="1717783C" w14:textId="7A6C5B54" w:rsidR="00913F24" w:rsidRDefault="00913F24" w:rsidP="00BF2A1B">
      <w:pPr>
        <w:rPr>
          <w:rFonts w:ascii="Calibri" w:hAnsi="Calibri" w:cs="Calibri"/>
        </w:rPr>
      </w:pPr>
    </w:p>
    <w:p w14:paraId="29F894F0" w14:textId="4076728F" w:rsidR="00913F24" w:rsidRDefault="00913F24" w:rsidP="00BF2A1B">
      <w:pPr>
        <w:rPr>
          <w:rFonts w:ascii="Calibri" w:hAnsi="Calibri" w:cs="Calibri"/>
        </w:rPr>
      </w:pPr>
    </w:p>
    <w:tbl>
      <w:tblPr>
        <w:tblOverlap w:val="never"/>
        <w:tblW w:w="9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6"/>
        <w:gridCol w:w="2583"/>
        <w:gridCol w:w="5051"/>
      </w:tblGrid>
      <w:tr w:rsidR="00AE28A6" w:rsidRPr="001322E5" w14:paraId="2D3C4E41" w14:textId="77777777" w:rsidTr="005E1D78">
        <w:trPr>
          <w:trHeight w:val="56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B8EBD7" w14:textId="4BBE0804" w:rsidR="00AE28A6" w:rsidRPr="001322E5" w:rsidRDefault="00AE28A6" w:rsidP="008E116A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돋움" w:hAnsi="Calibri" w:cs="Calibri" w:hint="eastAsia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>O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>ctober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>18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 20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>12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, 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 w:val="26"/>
                <w:szCs w:val="26"/>
              </w:rPr>
              <w:t>Thursday</w:t>
            </w:r>
          </w:p>
        </w:tc>
      </w:tr>
      <w:tr w:rsidR="00AE28A6" w:rsidRPr="001322E5" w14:paraId="06E06182" w14:textId="77777777" w:rsidTr="005E1D78">
        <w:trPr>
          <w:trHeight w:val="56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92E176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E28A6" w:rsidRPr="001322E5" w14:paraId="43580F25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097298" w14:textId="3D0C5836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-10:00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E1E2B" w14:textId="77777777" w:rsidR="00AE28A6" w:rsidRPr="001322E5" w:rsidRDefault="00AE28A6" w:rsidP="008E116A">
            <w:pPr>
              <w:snapToGrid w:val="0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Registration</w:t>
            </w:r>
          </w:p>
        </w:tc>
      </w:tr>
      <w:tr w:rsidR="00AE28A6" w:rsidRPr="001322E5" w14:paraId="7344E60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9C8C6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80E99" w14:textId="77777777" w:rsidR="00AE28A6" w:rsidRPr="002757B1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AE28A6" w:rsidRPr="002757B1" w14:paraId="6ED0D5E5" w14:textId="77777777" w:rsidTr="005E1D78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9DB09" w14:textId="23B8932D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10:00-10: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30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94B42D" w14:textId="3A1CD799" w:rsidR="00AE28A6" w:rsidRPr="002757B1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Opening Remarks: </w:t>
            </w:r>
            <w:proofErr w:type="spellStart"/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Haeseong</w:t>
            </w:r>
            <w:proofErr w:type="spellEnd"/>
            <w:r w:rsidR="002757B1"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Je</w:t>
            </w: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, </w:t>
            </w:r>
            <w:r w:rsidR="002757B1"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President of UDIK</w:t>
            </w:r>
          </w:p>
        </w:tc>
      </w:tr>
      <w:tr w:rsidR="00AE28A6" w:rsidRPr="001322E5" w14:paraId="4B8670CB" w14:textId="77777777" w:rsidTr="005E1D78">
        <w:trPr>
          <w:trHeight w:val="2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AB132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CA083" w14:textId="77777777" w:rsidR="00AE28A6" w:rsidRPr="002757B1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AE28A6" w:rsidRPr="001322E5" w14:paraId="6847F15F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A20637" w14:textId="5E8E122D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10: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30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-1</w:t>
            </w:r>
            <w:r w:rsidR="002757B1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 w:rsidR="002757B1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57075" w14:textId="5652AC41" w:rsidR="00AE28A6" w:rsidRPr="002757B1" w:rsidRDefault="00AE28A6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Welcome Address: Sang</w:t>
            </w:r>
            <w:r w:rsidR="002757B1"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</w:t>
            </w: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J</w:t>
            </w:r>
            <w:r w:rsidR="002757B1"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u</w:t>
            </w: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ng</w:t>
            </w:r>
            <w:r w:rsidR="002757B1"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Lee</w:t>
            </w: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, Chief Commissioner of The Presidential Commission on Architecture Policy  </w:t>
            </w:r>
          </w:p>
        </w:tc>
      </w:tr>
      <w:tr w:rsidR="00AE28A6" w:rsidRPr="001322E5" w14:paraId="41487E1A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03C48C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7EC13" w14:textId="77777777" w:rsidR="00AE28A6" w:rsidRPr="002757B1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AE28A6" w:rsidRPr="001322E5" w14:paraId="05D20EE2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1A8630" w14:textId="130279DA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 w:rsidR="002757B1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 w:rsidR="002757B1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0-1</w:t>
            </w:r>
            <w:r w:rsidR="002757B1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2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 w:rsidR="002757B1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6B32CD" w14:textId="7E37D2CD" w:rsidR="002757B1" w:rsidRPr="002757B1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Keynote Speech</w:t>
            </w:r>
            <w:r w:rsidR="002757B1"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1 </w:t>
            </w:r>
          </w:p>
          <w:p w14:paraId="44D59B47" w14:textId="77777777" w:rsidR="00AE28A6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r w:rsidRPr="002757B1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F</w:t>
            </w:r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uture Asian </w:t>
            </w:r>
            <w:proofErr w:type="gramStart"/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>Cities :</w:t>
            </w:r>
            <w:proofErr w:type="gramEnd"/>
          </w:p>
          <w:p w14:paraId="31320932" w14:textId="77777777" w:rsidR="002757B1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r w:rsidRPr="002757B1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U</w:t>
            </w:r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>rban Formations, Regional Reflections and Sustainable Developments</w:t>
            </w:r>
          </w:p>
          <w:p w14:paraId="52A4E10D" w14:textId="77777777" w:rsidR="002757B1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r w:rsidRPr="002757B1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P</w:t>
            </w:r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>eter G. Rowe, Harvard University</w:t>
            </w:r>
          </w:p>
          <w:p w14:paraId="219525DF" w14:textId="77777777" w:rsidR="002757B1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</w:p>
          <w:p w14:paraId="79E9003C" w14:textId="70C94DAD" w:rsidR="002757B1" w:rsidRPr="002757B1" w:rsidRDefault="002757B1" w:rsidP="002757B1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Keynote Speech 2 </w:t>
            </w:r>
          </w:p>
          <w:p w14:paraId="613E1AB6" w14:textId="77777777" w:rsidR="002757B1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r w:rsidRPr="002757B1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H</w:t>
            </w:r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>istoric Preservation in the Urban Planning Context of Seoul</w:t>
            </w:r>
          </w:p>
          <w:p w14:paraId="359A91A4" w14:textId="19DFA677" w:rsidR="002757B1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proofErr w:type="spellStart"/>
            <w:r w:rsidRPr="002757B1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K</w:t>
            </w:r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>iho</w:t>
            </w:r>
            <w:proofErr w:type="spellEnd"/>
            <w:r w:rsidRPr="002757B1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 Kim, University of Seoul</w:t>
            </w:r>
          </w:p>
        </w:tc>
      </w:tr>
      <w:tr w:rsidR="00AE28A6" w:rsidRPr="001322E5" w14:paraId="66341876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91A075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596B8" w14:textId="77777777" w:rsidR="00AE28A6" w:rsidRPr="00AE28A6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color w:val="FF0000"/>
                <w:kern w:val="0"/>
                <w:szCs w:val="20"/>
              </w:rPr>
            </w:pPr>
          </w:p>
        </w:tc>
      </w:tr>
      <w:tr w:rsidR="00AE28A6" w:rsidRPr="001322E5" w14:paraId="4276C8D7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9B5E60" w14:textId="601BB5DE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 w:rsid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2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 w:rsid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0-1</w:t>
            </w:r>
            <w:r w:rsid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3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:00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807E37" w14:textId="6F36CBE9" w:rsidR="00AE28A6" w:rsidRPr="002757B1" w:rsidRDefault="002757B1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2757B1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Lunch</w:t>
            </w:r>
          </w:p>
        </w:tc>
      </w:tr>
      <w:tr w:rsidR="00AE28A6" w:rsidRPr="001322E5" w14:paraId="1069E7EE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3B72C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6EF5F" w14:textId="77777777" w:rsidR="00AE28A6" w:rsidRPr="00AE28A6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FF0000"/>
                <w:kern w:val="0"/>
                <w:szCs w:val="20"/>
              </w:rPr>
            </w:pPr>
          </w:p>
        </w:tc>
      </w:tr>
      <w:tr w:rsidR="00AE28A6" w:rsidRPr="001322E5" w14:paraId="35112682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355D3" w14:textId="2D379519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 w:rsid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3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:00-1</w:t>
            </w:r>
            <w:r w:rsid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5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 w:rsid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305A9E" w14:textId="431E2ADF" w:rsidR="00AE28A6" w:rsidRPr="008E116A" w:rsidRDefault="00AE28A6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Session 1: </w:t>
            </w:r>
            <w:r w:rsidR="008E116A"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Invited Papers</w:t>
            </w:r>
          </w:p>
        </w:tc>
      </w:tr>
      <w:tr w:rsidR="00AE28A6" w:rsidRPr="001322E5" w14:paraId="24FBAF2D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F0B29" w14:textId="77777777" w:rsidR="00AE28A6" w:rsidRPr="001322E5" w:rsidRDefault="00AE28A6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C1E1A" w14:textId="21538191" w:rsidR="00AE28A6" w:rsidRPr="008E116A" w:rsidRDefault="00AE28A6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Moderator: </w:t>
            </w:r>
            <w:proofErr w:type="spellStart"/>
            <w:r w:rsidR="008E116A"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Seiyong</w:t>
            </w:r>
            <w:proofErr w:type="spellEnd"/>
            <w:r w:rsidR="008E116A"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Kim, Korea University</w:t>
            </w:r>
          </w:p>
        </w:tc>
      </w:tr>
      <w:tr w:rsidR="008E116A" w:rsidRPr="001322E5" w14:paraId="710342AE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C2231" w14:textId="77777777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single" w:sz="2" w:space="0" w:color="000000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A19DDE1" w14:textId="4476A7FA" w:rsidR="008E116A" w:rsidRPr="008E116A" w:rsidRDefault="008E116A" w:rsidP="008E116A">
            <w:pPr>
              <w:snapToGrid w:val="0"/>
              <w:jc w:val="both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Designated Discussion:</w:t>
            </w:r>
          </w:p>
        </w:tc>
        <w:tc>
          <w:tcPr>
            <w:tcW w:w="5051" w:type="dxa"/>
            <w:tcBorders>
              <w:top w:val="nil"/>
              <w:bottom w:val="nil"/>
              <w:right w:val="nil"/>
            </w:tcBorders>
          </w:tcPr>
          <w:p w14:paraId="7E699092" w14:textId="32DC31FE" w:rsidR="008E116A" w:rsidRPr="008E116A" w:rsidRDefault="008E116A" w:rsidP="008E116A">
            <w:pPr>
              <w:snapToGrid w:val="0"/>
              <w:jc w:val="both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proofErr w:type="spellStart"/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Sohyun</w:t>
            </w:r>
            <w:proofErr w:type="spellEnd"/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Park, Seoul National University</w:t>
            </w:r>
          </w:p>
          <w:p w14:paraId="4338B1A1" w14:textId="09362D03" w:rsidR="008E116A" w:rsidRPr="008E116A" w:rsidRDefault="008E116A" w:rsidP="008E116A">
            <w:pPr>
              <w:snapToGrid w:val="0"/>
              <w:jc w:val="both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proofErr w:type="spellStart"/>
            <w:r w:rsidRPr="008E116A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H</w:t>
            </w:r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>yunjoon</w:t>
            </w:r>
            <w:proofErr w:type="spellEnd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 </w:t>
            </w:r>
            <w:proofErr w:type="spellStart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>Yoo</w:t>
            </w:r>
            <w:proofErr w:type="spellEnd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, </w:t>
            </w:r>
            <w:proofErr w:type="spellStart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>Hongik</w:t>
            </w:r>
            <w:proofErr w:type="spellEnd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 University</w:t>
            </w:r>
          </w:p>
        </w:tc>
      </w:tr>
      <w:tr w:rsidR="00AE28A6" w:rsidRPr="001322E5" w14:paraId="08B7D3AC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21FB35" w14:textId="77777777" w:rsidR="00AE28A6" w:rsidRPr="001322E5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AEEC9C" w14:textId="77777777" w:rsidR="00AE28A6" w:rsidRPr="008E116A" w:rsidRDefault="00AE28A6" w:rsidP="008E116A">
            <w:pPr>
              <w:snapToGrid w:val="0"/>
              <w:textAlignment w:val="baseline"/>
              <w:rPr>
                <w:rFonts w:ascii="Calibri" w:eastAsia="돋움" w:hAnsi="Calibri" w:cs="Calibri"/>
                <w:kern w:val="0"/>
                <w:szCs w:val="20"/>
              </w:rPr>
            </w:pPr>
          </w:p>
        </w:tc>
      </w:tr>
      <w:tr w:rsidR="008E116A" w:rsidRPr="001322E5" w14:paraId="0EB6B5E0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402D67" w14:textId="77777777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2733E8" w14:textId="4A170BAF" w:rsidR="008E116A" w:rsidRPr="008E116A" w:rsidRDefault="008E116A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Johannes Widodo, National University of Singapore</w:t>
            </w:r>
          </w:p>
          <w:p w14:paraId="2C1A7993" w14:textId="12AF596C" w:rsidR="008E116A" w:rsidRPr="008E116A" w:rsidRDefault="008E116A" w:rsidP="008E116A">
            <w:pPr>
              <w:widowControl w:val="0"/>
              <w:autoSpaceDE w:val="0"/>
              <w:autoSpaceDN w:val="0"/>
              <w:adjustRightInd w:val="0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굴림" w:hAnsi="Calibri" w:cs="Calibri"/>
                <w:kern w:val="0"/>
                <w:szCs w:val="20"/>
              </w:rPr>
              <w:t>A Contextual, Responsible, and Humane Urban Design and Planning in Asia</w:t>
            </w:r>
          </w:p>
        </w:tc>
      </w:tr>
      <w:tr w:rsidR="008E116A" w:rsidRPr="001322E5" w14:paraId="571AA753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08414D" w14:textId="77777777" w:rsidR="008E116A" w:rsidRPr="001322E5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BE0D8D" w14:textId="77777777" w:rsidR="008E116A" w:rsidRP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8E116A" w:rsidRPr="001322E5" w14:paraId="39AF25CB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8C41CA" w14:textId="77777777" w:rsidR="008E116A" w:rsidRPr="001322E5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33BFDD" w14:textId="0B0F6B7F" w:rsidR="008E116A" w:rsidRPr="008E116A" w:rsidRDefault="008E116A" w:rsidP="008E116A">
            <w:pPr>
              <w:widowControl w:val="0"/>
              <w:autoSpaceDE w:val="0"/>
              <w:autoSpaceDN w:val="0"/>
              <w:adjustRightInd w:val="0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r w:rsidRPr="008E116A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D</w:t>
            </w:r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U </w:t>
            </w:r>
            <w:proofErr w:type="spellStart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>Liqun</w:t>
            </w:r>
            <w:proofErr w:type="spellEnd"/>
            <w:r w:rsidRPr="008E116A">
              <w:rPr>
                <w:rFonts w:ascii="Calibri" w:eastAsia="굴림" w:hAnsi="Calibri" w:cs="Calibri"/>
                <w:b/>
                <w:kern w:val="0"/>
                <w:szCs w:val="20"/>
              </w:rPr>
              <w:t>, Beijing Municipal Institute of City Planning and Design</w:t>
            </w:r>
          </w:p>
          <w:p w14:paraId="7FC4BDB8" w14:textId="45548FA6" w:rsidR="008E116A" w:rsidRP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8E116A">
              <w:rPr>
                <w:rFonts w:ascii="Calibri" w:eastAsia="굴림" w:hAnsi="Calibri" w:cs="Calibri"/>
                <w:kern w:val="0"/>
                <w:szCs w:val="20"/>
              </w:rPr>
              <w:t>Ideal Space for Beijing</w:t>
            </w:r>
            <w:r w:rsidRPr="008E116A">
              <w:rPr>
                <w:rFonts w:ascii="Calibri" w:eastAsia="굴림" w:hAnsi="Calibri" w:cs="Calibri" w:hint="eastAsia"/>
                <w:kern w:val="0"/>
                <w:szCs w:val="20"/>
              </w:rPr>
              <w:t>’</w:t>
            </w:r>
            <w:r w:rsidRPr="008E116A">
              <w:rPr>
                <w:rFonts w:ascii="Calibri" w:eastAsia="굴림" w:hAnsi="Calibri" w:cs="Calibri"/>
                <w:kern w:val="0"/>
                <w:szCs w:val="20"/>
              </w:rPr>
              <w:t>s Central Axis Development</w:t>
            </w:r>
          </w:p>
        </w:tc>
      </w:tr>
      <w:tr w:rsidR="008E116A" w:rsidRPr="001322E5" w14:paraId="7C47F9B8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E1FD71" w14:textId="77777777" w:rsidR="008E116A" w:rsidRPr="001322E5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C4BB09" w14:textId="77777777" w:rsidR="008E116A" w:rsidRPr="008E116A" w:rsidRDefault="008E116A" w:rsidP="008E116A">
            <w:pPr>
              <w:widowControl w:val="0"/>
              <w:autoSpaceDE w:val="0"/>
              <w:autoSpaceDN w:val="0"/>
              <w:adjustRightInd w:val="0"/>
              <w:rPr>
                <w:rFonts w:ascii="Calibri" w:eastAsia="굴림" w:hAnsi="Calibri" w:cs="Calibri"/>
                <w:b/>
                <w:kern w:val="0"/>
                <w:szCs w:val="20"/>
              </w:rPr>
            </w:pPr>
          </w:p>
        </w:tc>
      </w:tr>
      <w:tr w:rsidR="008E116A" w:rsidRPr="001322E5" w14:paraId="5D9913C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88ECD1" w14:textId="77777777" w:rsidR="008E116A" w:rsidRPr="001322E5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A8BC91" w14:textId="6E57016A" w:rsidR="008E116A" w:rsidRPr="008E116A" w:rsidRDefault="008E116A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바탕" w:hAnsi="Calibri" w:cs="Calibri"/>
                <w:b/>
                <w:bCs/>
                <w:kern w:val="0"/>
                <w:szCs w:val="20"/>
              </w:rPr>
              <w:t>Aya Kubota, The University of Tokyo</w:t>
            </w:r>
          </w:p>
          <w:p w14:paraId="2CF21194" w14:textId="18DE00C6" w:rsidR="008E116A" w:rsidRP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kern w:val="0"/>
                <w:szCs w:val="20"/>
              </w:rPr>
            </w:pPr>
            <w:r w:rsidRPr="008E116A">
              <w:rPr>
                <w:rFonts w:ascii="Calibri" w:eastAsia="굴림" w:hAnsi="Calibri" w:cs="Calibri"/>
                <w:kern w:val="0"/>
                <w:szCs w:val="20"/>
              </w:rPr>
              <w:t>Creating Diverse Tokyo as an Ensemble of Special Districts and Receptive Tokyo through Utilization of Heritage</w:t>
            </w:r>
          </w:p>
        </w:tc>
      </w:tr>
      <w:tr w:rsidR="008E116A" w:rsidRPr="001322E5" w14:paraId="4042229F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8E8A0" w14:textId="77777777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7421D1" w14:textId="68B72A40" w:rsidR="008E116A" w:rsidRPr="008E116A" w:rsidRDefault="008E116A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</w:p>
        </w:tc>
      </w:tr>
      <w:tr w:rsidR="008E116A" w:rsidRPr="001322E5" w14:paraId="026B76CE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37037B" w14:textId="77777777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CC1A0" w14:textId="3F04DA8C" w:rsidR="008E116A" w:rsidRPr="008E116A" w:rsidRDefault="008E116A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바탕" w:hAnsi="Calibri" w:cs="Calibri"/>
                <w:b/>
                <w:bCs/>
                <w:kern w:val="0"/>
                <w:szCs w:val="20"/>
              </w:rPr>
              <w:t xml:space="preserve">Monica </w:t>
            </w:r>
            <w:proofErr w:type="spellStart"/>
            <w:r w:rsidRPr="008E116A">
              <w:rPr>
                <w:rFonts w:ascii="Calibri" w:eastAsia="바탕" w:hAnsi="Calibri" w:cs="Calibri"/>
                <w:b/>
                <w:bCs/>
                <w:kern w:val="0"/>
                <w:szCs w:val="20"/>
              </w:rPr>
              <w:t>Kuo</w:t>
            </w:r>
            <w:proofErr w:type="spellEnd"/>
            <w:r w:rsidRPr="008E116A">
              <w:rPr>
                <w:rFonts w:ascii="Calibri" w:eastAsia="바탕" w:hAnsi="Calibri" w:cs="Calibri"/>
                <w:b/>
                <w:bCs/>
                <w:kern w:val="0"/>
                <w:szCs w:val="20"/>
              </w:rPr>
              <w:t>, Chinese Culture University</w:t>
            </w:r>
          </w:p>
          <w:p w14:paraId="0D8D57BC" w14:textId="462FADC0" w:rsidR="008E116A" w:rsidRP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kern w:val="0"/>
                <w:szCs w:val="20"/>
              </w:rPr>
            </w:pPr>
            <w:r w:rsidRPr="008E116A">
              <w:rPr>
                <w:rFonts w:ascii="Calibri" w:eastAsia="돋움" w:hAnsi="Calibri" w:cs="Calibri" w:hint="eastAsia"/>
                <w:kern w:val="0"/>
                <w:szCs w:val="20"/>
              </w:rPr>
              <w:t>U</w:t>
            </w:r>
            <w:r w:rsidRPr="008E116A">
              <w:rPr>
                <w:rFonts w:ascii="Calibri" w:eastAsia="돋움" w:hAnsi="Calibri" w:cs="Calibri"/>
                <w:kern w:val="0"/>
                <w:szCs w:val="20"/>
              </w:rPr>
              <w:t>rban Design Project in Taipei</w:t>
            </w:r>
          </w:p>
        </w:tc>
      </w:tr>
      <w:tr w:rsidR="008E116A" w:rsidRPr="001322E5" w14:paraId="4861F5F5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97674" w14:textId="77777777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96CDCD" w14:textId="52DA63B8" w:rsidR="008E116A" w:rsidRPr="008E116A" w:rsidRDefault="008E116A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</w:p>
        </w:tc>
      </w:tr>
      <w:tr w:rsidR="008E116A" w:rsidRPr="001322E5" w14:paraId="3FE8AA60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259297" w14:textId="572760CF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  <w:r w:rsidRPr="008E116A">
              <w:rPr>
                <w:rFonts w:ascii="Calibri" w:eastAsia="돋움" w:hAnsi="Calibri" w:cs="Calibri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5:00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-</w:t>
            </w:r>
            <w:r w:rsidRPr="008E116A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15:30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59BD9" w14:textId="1A21209F" w:rsidR="008E116A" w:rsidRP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kern w:val="0"/>
                <w:szCs w:val="20"/>
              </w:rPr>
            </w:pPr>
            <w:r>
              <w:rPr>
                <w:rFonts w:ascii="Calibri" w:eastAsia="돋움" w:hAnsi="Calibri" w:cs="Calibri" w:hint="eastAsia"/>
                <w:b/>
                <w:kern w:val="0"/>
                <w:szCs w:val="20"/>
              </w:rPr>
              <w:t>C</w:t>
            </w:r>
            <w:r>
              <w:rPr>
                <w:rFonts w:ascii="Calibri" w:eastAsia="돋움" w:hAnsi="Calibri" w:cs="Calibri"/>
                <w:b/>
                <w:kern w:val="0"/>
                <w:szCs w:val="20"/>
              </w:rPr>
              <w:t>offee Break</w:t>
            </w:r>
          </w:p>
        </w:tc>
      </w:tr>
      <w:tr w:rsidR="008E116A" w:rsidRPr="001322E5" w14:paraId="16AE6B02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0AADAF" w14:textId="77777777" w:rsidR="008E116A" w:rsidRPr="008E116A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B5EF6A" w14:textId="77777777" w:rsid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b/>
                <w:kern w:val="0"/>
                <w:szCs w:val="20"/>
              </w:rPr>
            </w:pPr>
          </w:p>
        </w:tc>
      </w:tr>
      <w:tr w:rsidR="008E116A" w:rsidRPr="001322E5" w14:paraId="730547E2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DCF6D8" w14:textId="653A76AF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5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3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0-1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8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:00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0D370B" w14:textId="5564F189" w:rsidR="008E116A" w:rsidRPr="008E116A" w:rsidRDefault="008E116A" w:rsidP="008E116A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Session 2: Urban </w:t>
            </w:r>
            <w:r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Design</w:t>
            </w:r>
          </w:p>
        </w:tc>
      </w:tr>
      <w:tr w:rsidR="008E116A" w:rsidRPr="001322E5" w14:paraId="62A773FB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38D5C" w14:textId="77777777" w:rsidR="008E116A" w:rsidRPr="001322E5" w:rsidRDefault="008E116A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2C2CA" w14:textId="75F9400A" w:rsidR="008E116A" w:rsidRPr="008E116A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Moderator: </w:t>
            </w:r>
            <w:r w:rsidR="005E1D78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Daniel S. Oh, </w:t>
            </w:r>
            <w:proofErr w:type="spellStart"/>
            <w:r w:rsidR="005E1D78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Konkuk</w:t>
            </w:r>
            <w:proofErr w:type="spellEnd"/>
            <w:r w:rsidR="005E1D78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University</w:t>
            </w:r>
          </w:p>
        </w:tc>
      </w:tr>
      <w:tr w:rsidR="005E1D78" w:rsidRPr="001322E5" w14:paraId="572C36D7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951A7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single" w:sz="2" w:space="0" w:color="000000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EBC4380" w14:textId="41581EE6" w:rsidR="005E1D78" w:rsidRPr="008E116A" w:rsidRDefault="005E1D78" w:rsidP="005E1D78">
            <w:pPr>
              <w:snapToGrid w:val="0"/>
              <w:jc w:val="both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Designated Discussion: </w:t>
            </w:r>
          </w:p>
        </w:tc>
        <w:tc>
          <w:tcPr>
            <w:tcW w:w="5051" w:type="dxa"/>
            <w:tcBorders>
              <w:top w:val="nil"/>
              <w:bottom w:val="nil"/>
              <w:right w:val="nil"/>
            </w:tcBorders>
            <w:vAlign w:val="center"/>
          </w:tcPr>
          <w:p w14:paraId="135870D3" w14:textId="6D165BB3" w:rsidR="005E1D78" w:rsidRPr="005E1D78" w:rsidRDefault="005E1D78" w:rsidP="008E116A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kern w:val="0"/>
                <w:szCs w:val="20"/>
              </w:rPr>
            </w:pPr>
            <w:r w:rsidRPr="005E1D78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Monica </w:t>
            </w:r>
            <w:proofErr w:type="spellStart"/>
            <w:r w:rsidRPr="005E1D78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Kuo</w:t>
            </w:r>
            <w:proofErr w:type="spellEnd"/>
          </w:p>
          <w:p w14:paraId="41FB0CF0" w14:textId="5880DDD1" w:rsidR="005E1D78" w:rsidRPr="005E1D78" w:rsidRDefault="005E1D78" w:rsidP="008E116A">
            <w:pPr>
              <w:snapToGrid w:val="0"/>
              <w:textAlignment w:val="baseline"/>
              <w:rPr>
                <w:rFonts w:ascii="Calibri" w:eastAsia="굴림" w:hAnsi="Calibri" w:cs="Calibri"/>
                <w:b/>
                <w:kern w:val="0"/>
                <w:szCs w:val="20"/>
              </w:rPr>
            </w:pPr>
            <w:proofErr w:type="spellStart"/>
            <w:r w:rsidRPr="005E1D78">
              <w:rPr>
                <w:rFonts w:ascii="Calibri" w:eastAsia="굴림" w:hAnsi="Calibri" w:cs="Calibri" w:hint="eastAsia"/>
                <w:b/>
                <w:kern w:val="0"/>
                <w:szCs w:val="20"/>
              </w:rPr>
              <w:t>C</w:t>
            </w:r>
            <w:r w:rsidRPr="005E1D78">
              <w:rPr>
                <w:rFonts w:ascii="Calibri" w:eastAsia="굴림" w:hAnsi="Calibri" w:cs="Calibri"/>
                <w:b/>
                <w:kern w:val="0"/>
                <w:szCs w:val="20"/>
              </w:rPr>
              <w:t>huyoung</w:t>
            </w:r>
            <w:proofErr w:type="spellEnd"/>
            <w:r w:rsidRPr="005E1D78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 </w:t>
            </w:r>
            <w:proofErr w:type="spellStart"/>
            <w:r w:rsidRPr="005E1D78">
              <w:rPr>
                <w:rFonts w:ascii="Calibri" w:eastAsia="굴림" w:hAnsi="Calibri" w:cs="Calibri"/>
                <w:b/>
                <w:kern w:val="0"/>
                <w:szCs w:val="20"/>
              </w:rPr>
              <w:t>Tchah</w:t>
            </w:r>
            <w:proofErr w:type="spellEnd"/>
            <w:r w:rsidRPr="005E1D78"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, </w:t>
            </w:r>
            <w:proofErr w:type="spellStart"/>
            <w:r w:rsidRPr="005E1D78">
              <w:rPr>
                <w:rFonts w:ascii="Calibri" w:eastAsia="굴림" w:hAnsi="Calibri" w:cs="Calibri"/>
                <w:b/>
                <w:kern w:val="0"/>
                <w:szCs w:val="20"/>
              </w:rPr>
              <w:t>Auri</w:t>
            </w:r>
            <w:proofErr w:type="spellEnd"/>
          </w:p>
        </w:tc>
      </w:tr>
      <w:tr w:rsidR="008E116A" w:rsidRPr="001322E5" w14:paraId="2E099F4D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40C646" w14:textId="7EBC794C" w:rsidR="008E116A" w:rsidRPr="001322E5" w:rsidRDefault="008E116A" w:rsidP="005E1D78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03420D" w14:textId="4542C6FB" w:rsidR="008E116A" w:rsidRPr="00AE28A6" w:rsidRDefault="008E116A" w:rsidP="008E116A">
            <w:pPr>
              <w:snapToGrid w:val="0"/>
              <w:textAlignment w:val="baseline"/>
              <w:rPr>
                <w:rFonts w:ascii="Calibri" w:eastAsia="돋움" w:hAnsi="Calibri" w:cs="Calibri"/>
                <w:color w:val="FF0000"/>
                <w:kern w:val="0"/>
                <w:szCs w:val="20"/>
              </w:rPr>
            </w:pPr>
          </w:p>
        </w:tc>
      </w:tr>
      <w:tr w:rsidR="005E1D78" w:rsidRPr="001322E5" w14:paraId="2DFA84E8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117C0" w14:textId="2C94C879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14B4AB" w14:textId="77777777" w:rsidR="005E1D78" w:rsidRDefault="005E1D78" w:rsidP="008E116A">
            <w:pPr>
              <w:snapToGrid w:val="0"/>
              <w:textAlignment w:val="baseline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Sirirat</w:t>
            </w:r>
            <w:proofErr w:type="spellEnd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</w:t>
            </w:r>
            <w:proofErr w:type="spellStart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Sereerat</w:t>
            </w:r>
            <w:proofErr w:type="spellEnd"/>
          </w:p>
          <w:p w14:paraId="07FA722B" w14:textId="67B92E9D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Calibri" w:eastAsia="굴림" w:hAnsi="Calibri" w:cs="Calibri"/>
                <w:b/>
                <w:color w:val="FF0000"/>
                <w:kern w:val="0"/>
                <w:szCs w:val="20"/>
              </w:rPr>
            </w:pPr>
            <w:proofErr w:type="gramStart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lastRenderedPageBreak/>
              <w:t>The</w:t>
            </w:r>
            <w:r>
              <w:rPr>
                <w:rFonts w:ascii="YDIYGO320" w:eastAsia="YDIYGO320" w:cs="YDIYGO320" w:hint="eastAsia"/>
                <w:kern w:val="0"/>
                <w:sz w:val="20"/>
                <w:szCs w:val="20"/>
              </w:rPr>
              <w:t>‘</w:t>
            </w: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Self</w:t>
            </w:r>
            <w:proofErr w:type="gramEnd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-made</w:t>
            </w:r>
            <w:r>
              <w:rPr>
                <w:rFonts w:ascii="YDIYGO320" w:eastAsia="YDIYGO320" w:cs="YDIYGO320" w:hint="eastAsia"/>
                <w:kern w:val="0"/>
                <w:sz w:val="20"/>
                <w:szCs w:val="20"/>
              </w:rPr>
              <w:t>’</w:t>
            </w: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Public Place: A </w:t>
            </w:r>
            <w:proofErr w:type="spellStart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Spatio</w:t>
            </w:r>
            <w:proofErr w:type="spellEnd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-Cultural Identity of Two Asian Cities</w:t>
            </w:r>
          </w:p>
        </w:tc>
      </w:tr>
      <w:tr w:rsidR="005E1D78" w:rsidRPr="001322E5" w14:paraId="599304A0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F8B706" w14:textId="77777777" w:rsidR="005E1D78" w:rsidRPr="001322E5" w:rsidRDefault="005E1D78" w:rsidP="005E1D78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92389F" w14:textId="77777777" w:rsidR="005E1D78" w:rsidRPr="005E1D78" w:rsidRDefault="005E1D78" w:rsidP="008E116A">
            <w:pPr>
              <w:snapToGrid w:val="0"/>
              <w:textAlignment w:val="baseline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</w:p>
        </w:tc>
      </w:tr>
      <w:tr w:rsidR="005E1D78" w:rsidRPr="001322E5" w14:paraId="7E0FD6CA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7A94F9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3ACB07" w14:textId="38AA95E7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5E1D78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S</w:t>
            </w:r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uyeon</w:t>
            </w:r>
            <w:proofErr w:type="spellEnd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Kim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Seoul National University</w:t>
            </w:r>
          </w:p>
          <w:p w14:paraId="02B1E7A2" w14:textId="739B9F4A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A Study on the Post Occupancy Evaluation of </w:t>
            </w:r>
            <w:proofErr w:type="gramStart"/>
            <w:r>
              <w:rPr>
                <w:rFonts w:ascii="YDIYGO320" w:eastAsia="YDIYGO320" w:cs="YDIYGO320" w:hint="eastAsia"/>
                <w:kern w:val="0"/>
                <w:sz w:val="20"/>
                <w:szCs w:val="20"/>
              </w:rPr>
              <w:t>‘</w:t>
            </w: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Community</w:t>
            </w:r>
            <w:proofErr w:type="gramEnd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Street</w:t>
            </w:r>
            <w:r>
              <w:rPr>
                <w:rFonts w:ascii="YDIYGO320" w:eastAsia="YDIYGO320" w:cs="YDIYGO320" w:hint="eastAsia"/>
                <w:kern w:val="0"/>
                <w:sz w:val="20"/>
                <w:szCs w:val="20"/>
              </w:rPr>
              <w:t>’</w:t>
            </w: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in the Residential Complex : Focused on </w:t>
            </w:r>
            <w:proofErr w:type="spellStart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Eunpyung</w:t>
            </w:r>
            <w:proofErr w:type="spellEnd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New-Town, Seoul, Korea</w:t>
            </w:r>
          </w:p>
        </w:tc>
      </w:tr>
      <w:tr w:rsidR="005E1D78" w:rsidRPr="001322E5" w14:paraId="589410BA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C3E955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DB4FDF" w14:textId="77777777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</w:p>
        </w:tc>
      </w:tr>
      <w:tr w:rsidR="005E1D78" w:rsidRPr="001322E5" w14:paraId="3D2746D7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59662C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959053" w14:textId="3404A857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5E1D78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S</w:t>
            </w:r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eonhye</w:t>
            </w:r>
            <w:proofErr w:type="spellEnd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Bae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Seoul National University</w:t>
            </w:r>
          </w:p>
          <w:p w14:paraId="6AB1AC2E" w14:textId="56914D45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How to Review the Public Projects for Street Improvement: Proposing a Comprehensive Evaluation System</w:t>
            </w:r>
          </w:p>
        </w:tc>
      </w:tr>
      <w:tr w:rsidR="005E1D78" w:rsidRPr="001322E5" w14:paraId="44059232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C9E99C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13CF53" w14:textId="77777777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</w:p>
        </w:tc>
      </w:tr>
      <w:tr w:rsidR="005E1D78" w:rsidRPr="001322E5" w14:paraId="3E649AD7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6F2949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6DF8C1" w14:textId="3850438A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5E1D78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S</w:t>
            </w:r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ang-</w:t>
            </w:r>
            <w:proofErr w:type="spellStart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hoon</w:t>
            </w:r>
            <w:proofErr w:type="spellEnd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</w:t>
            </w:r>
            <w:proofErr w:type="spellStart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Jeong</w:t>
            </w:r>
            <w:proofErr w:type="spellEnd"/>
            <w:r w:rsidRPr="005E1D7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Harvard University</w:t>
            </w:r>
          </w:p>
          <w:p w14:paraId="2B8F956F" w14:textId="0DB96BEC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Foreign Property Developers</w:t>
            </w:r>
            <w:r>
              <w:rPr>
                <w:rFonts w:ascii="YDIYGO320" w:eastAsia="YDIYGO320" w:cs="YDIYGO320" w:hint="eastAsia"/>
                <w:kern w:val="0"/>
                <w:sz w:val="20"/>
                <w:szCs w:val="20"/>
              </w:rPr>
              <w:t>’</w:t>
            </w: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Investment Patterns in Vietnam: The Apartment Market in Ho Chi Minh City</w:t>
            </w:r>
          </w:p>
        </w:tc>
      </w:tr>
      <w:tr w:rsidR="005E1D78" w:rsidRPr="001322E5" w14:paraId="3C1632CA" w14:textId="77777777" w:rsidTr="004B2588">
        <w:trPr>
          <w:trHeight w:val="34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4D6722" w14:textId="77777777" w:rsidR="005E1D78" w:rsidRPr="001322E5" w:rsidRDefault="005E1D78" w:rsidP="008E116A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7A6F8C" w14:textId="77777777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</w:p>
        </w:tc>
      </w:tr>
      <w:tr w:rsidR="005E1D78" w:rsidRPr="001322E5" w14:paraId="28DBE2A0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1256F3" w14:textId="77777777" w:rsidR="005E1D78" w:rsidRPr="001322E5" w:rsidRDefault="005E1D78" w:rsidP="005E1D7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9E742F" w14:textId="57CD99C1" w:rsidR="005E1D78" w:rsidRPr="005E1D78" w:rsidRDefault="005E1D78" w:rsidP="005E1D7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Session </w:t>
            </w:r>
            <w:r w:rsidR="004B2588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3</w:t>
            </w: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: Urban </w:t>
            </w:r>
            <w:r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Sustainability</w:t>
            </w:r>
          </w:p>
        </w:tc>
      </w:tr>
      <w:tr w:rsidR="004B2588" w:rsidRPr="001322E5" w14:paraId="3C8B6051" w14:textId="77777777" w:rsidTr="004B258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FA208F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BFD641" w14:textId="0CB03F62" w:rsidR="004B2588" w:rsidRPr="005E1D7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Moderator: </w:t>
            </w:r>
            <w:proofErr w:type="spellStart"/>
            <w:r w:rsidR="00875912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Sunghoon</w:t>
            </w:r>
            <w:proofErr w:type="spellEnd"/>
            <w:r w:rsidR="00875912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Oh, </w:t>
            </w:r>
            <w:proofErr w:type="spellStart"/>
            <w:r w:rsidR="00875912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Auri</w:t>
            </w:r>
            <w:proofErr w:type="spellEnd"/>
          </w:p>
        </w:tc>
      </w:tr>
      <w:tr w:rsidR="004B2588" w:rsidRPr="001322E5" w14:paraId="2564CB40" w14:textId="77777777" w:rsidTr="004B258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277DD9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single" w:sz="2" w:space="0" w:color="000000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9000ACF" w14:textId="79252E5C" w:rsidR="004B2588" w:rsidRPr="008E116A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Designated Discussion: </w:t>
            </w:r>
          </w:p>
        </w:tc>
        <w:tc>
          <w:tcPr>
            <w:tcW w:w="5051" w:type="dxa"/>
            <w:tcBorders>
              <w:top w:val="nil"/>
              <w:bottom w:val="nil"/>
              <w:right w:val="nil"/>
            </w:tcBorders>
            <w:vAlign w:val="center"/>
          </w:tcPr>
          <w:p w14:paraId="04DC7EF8" w14:textId="73A2AD8E" w:rsidR="004B2588" w:rsidRPr="005E1D78" w:rsidRDefault="004B2588" w:rsidP="004B2588">
            <w:pPr>
              <w:snapToGrid w:val="0"/>
              <w:textAlignment w:val="baseline"/>
              <w:rPr>
                <w:rFonts w:ascii="Calibri" w:eastAsia="바탕" w:hAnsi="Calibri" w:cs="Calibri"/>
                <w:b/>
                <w:bCs/>
                <w:kern w:val="0"/>
                <w:szCs w:val="20"/>
              </w:rPr>
            </w:pPr>
            <w:r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DU </w:t>
            </w:r>
            <w:proofErr w:type="spellStart"/>
            <w:r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Liqun</w:t>
            </w:r>
            <w:proofErr w:type="spellEnd"/>
            <w:r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, </w:t>
            </w:r>
          </w:p>
          <w:p w14:paraId="0313B073" w14:textId="18E41310" w:rsidR="004B2588" w:rsidRPr="008E116A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Calibri" w:eastAsia="굴림" w:hAnsi="Calibri" w:cs="Calibri"/>
                <w:b/>
                <w:kern w:val="0"/>
                <w:szCs w:val="20"/>
              </w:rPr>
              <w:t xml:space="preserve">Johannes Widodo, </w:t>
            </w:r>
          </w:p>
        </w:tc>
      </w:tr>
      <w:tr w:rsidR="004B2588" w:rsidRPr="001322E5" w14:paraId="40BCC66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FE3208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D216AD" w14:textId="77777777" w:rsidR="004B2588" w:rsidRPr="008E116A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4B2588" w:rsidRPr="001322E5" w14:paraId="4FA42ED6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EE53F4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C231D5" w14:textId="0B39A94A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Wen-Liang Chen, Chung Yuan Christian University</w:t>
            </w:r>
          </w:p>
          <w:p w14:paraId="5317B5BE" w14:textId="3A7044E8" w:rsidR="004B2588" w:rsidRPr="008E116A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Urban Transformation by Traffic Network and Politic Issue</w:t>
            </w:r>
          </w:p>
        </w:tc>
      </w:tr>
      <w:tr w:rsidR="004B2588" w:rsidRPr="001322E5" w14:paraId="03DCBB00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5E0FE9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954DF7" w14:textId="77777777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4B2588" w:rsidRPr="001322E5" w14:paraId="7A5A85CF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96F394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6CB011" w14:textId="05744B05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4B2588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J</w:t>
            </w:r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un-</w:t>
            </w:r>
            <w:proofErr w:type="spellStart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hwan</w:t>
            </w:r>
            <w:proofErr w:type="spellEnd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Song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The University of Tokyo</w:t>
            </w:r>
          </w:p>
          <w:p w14:paraId="3D0B6CD2" w14:textId="0D49707A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Evaluation and Typology of Area Management by Local Associations for Vitalizing Railway Station Areas in Japan</w:t>
            </w:r>
          </w:p>
        </w:tc>
      </w:tr>
      <w:tr w:rsidR="004B2588" w:rsidRPr="001322E5" w14:paraId="2C3B7D0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C1AE3AF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9D8671" w14:textId="77777777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4B2588" w:rsidRPr="001322E5" w14:paraId="658164E5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A10E832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4C989B" w14:textId="626FF97B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Wei </w:t>
            </w:r>
            <w:proofErr w:type="spellStart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Lun</w:t>
            </w:r>
            <w:proofErr w:type="spellEnd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KUO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Chinese Culture University</w:t>
            </w:r>
          </w:p>
          <w:p w14:paraId="75A8BDAC" w14:textId="0C41F7CE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International Workshop of Environmental Design Education through a Practical Program of Education</w:t>
            </w:r>
          </w:p>
        </w:tc>
      </w:tr>
      <w:tr w:rsidR="004B2588" w:rsidRPr="001322E5" w14:paraId="4AF0CFC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5F36BB" w14:textId="77777777" w:rsidR="004B2588" w:rsidRPr="001322E5" w:rsidRDefault="004B2588" w:rsidP="004B2588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C37874" w14:textId="77777777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4B2588" w:rsidRPr="001322E5" w14:paraId="6076801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4617B3" w14:textId="77777777" w:rsidR="004B2588" w:rsidRPr="001322E5" w:rsidRDefault="004B2588" w:rsidP="004B2588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F2F226" w14:textId="50DAAA1F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Jongjin</w:t>
            </w:r>
            <w:proofErr w:type="spellEnd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Park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, </w:t>
            </w:r>
            <w:r w:rsidRPr="004B2588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Swiss Federal Institute of Technology in Lausanne</w:t>
            </w:r>
          </w:p>
          <w:p w14:paraId="2407F609" w14:textId="14803EF0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Dynamics of Urban Centre and Notion of Weighted Mean</w:t>
            </w:r>
          </w:p>
        </w:tc>
      </w:tr>
      <w:tr w:rsidR="004B2588" w:rsidRPr="001322E5" w14:paraId="480B882A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44D31E" w14:textId="77777777" w:rsidR="004B2588" w:rsidRPr="001322E5" w:rsidRDefault="004B2588" w:rsidP="004B2588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6411CD" w14:textId="77777777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4B2588" w:rsidRPr="001322E5" w14:paraId="2A67805B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F75339" w14:textId="77777777" w:rsidR="004B2588" w:rsidRPr="001322E5" w:rsidRDefault="004B2588" w:rsidP="004B2588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13D5F9" w14:textId="123785B9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4B2588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S</w:t>
            </w:r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eunghyun</w:t>
            </w:r>
            <w:proofErr w:type="spellEnd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Kim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Seoul National University</w:t>
            </w:r>
          </w:p>
          <w:p w14:paraId="29407F7C" w14:textId="518F5DF1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Sustainable Landscape Design as Green Infrastructure</w:t>
            </w:r>
          </w:p>
        </w:tc>
      </w:tr>
      <w:tr w:rsidR="004B2588" w:rsidRPr="001322E5" w14:paraId="4C319020" w14:textId="77777777" w:rsidTr="00875912">
        <w:trPr>
          <w:trHeight w:val="1062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841D95" w14:textId="77777777" w:rsidR="004B2588" w:rsidRPr="001322E5" w:rsidRDefault="004B2588" w:rsidP="004B2588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6FE1AD" w14:textId="77777777" w:rsidR="004B2588" w:rsidRPr="004B2588" w:rsidRDefault="004B2588" w:rsidP="004B2588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96226F" w:rsidRPr="001322E5" w14:paraId="778C6588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034BA8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7A4A98" w14:textId="28329ADB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Session </w:t>
            </w:r>
            <w:r w:rsidR="00875912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4</w:t>
            </w: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: Urban </w:t>
            </w:r>
            <w:r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regeneration</w:t>
            </w:r>
          </w:p>
        </w:tc>
      </w:tr>
      <w:tr w:rsidR="0096226F" w:rsidRPr="001322E5" w14:paraId="5D491DF4" w14:textId="77777777" w:rsidTr="0096226F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CFB409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3A728C" w14:textId="3D42F8F6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Moderator: </w:t>
            </w:r>
            <w:proofErr w:type="spellStart"/>
            <w:r w:rsidR="00875912"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Y</w:t>
            </w:r>
            <w:r w:rsidR="00875912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oungsuk</w:t>
            </w:r>
            <w:proofErr w:type="spellEnd"/>
            <w:r w:rsidR="00875912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Kim, </w:t>
            </w:r>
            <w:proofErr w:type="spellStart"/>
            <w:r w:rsidR="00875912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Konkuk</w:t>
            </w:r>
            <w:proofErr w:type="spellEnd"/>
            <w:r w:rsidR="00875912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96226F" w:rsidRPr="001322E5" w14:paraId="26C0C4A4" w14:textId="77777777" w:rsidTr="0096226F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3551F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single" w:sz="2" w:space="0" w:color="000000"/>
              <w:bottom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4674E4E" w14:textId="449E083E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 w:rsidRPr="008E116A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Designated Discussion: </w:t>
            </w:r>
          </w:p>
        </w:tc>
        <w:tc>
          <w:tcPr>
            <w:tcW w:w="5051" w:type="dxa"/>
            <w:tcBorders>
              <w:top w:val="nil"/>
              <w:bottom w:val="nil"/>
              <w:right w:val="nil"/>
            </w:tcBorders>
            <w:vAlign w:val="center"/>
          </w:tcPr>
          <w:p w14:paraId="3226D6E9" w14:textId="5464A442" w:rsid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r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A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ya Kubota</w:t>
            </w:r>
          </w:p>
          <w:p w14:paraId="503545BA" w14:textId="57383635" w:rsidR="0096226F" w:rsidRPr="004B2588" w:rsidRDefault="00875912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ascii="YDIYGO320" w:eastAsia="YDIYGO320" w:cs="YDIYGO320" w:hint="eastAsia"/>
                <w:b/>
                <w:kern w:val="0"/>
                <w:sz w:val="20"/>
                <w:szCs w:val="20"/>
              </w:rPr>
              <w:t>J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ayoung</w:t>
            </w:r>
            <w:proofErr w:type="spellEnd"/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Kim, Korea University</w:t>
            </w:r>
          </w:p>
        </w:tc>
      </w:tr>
      <w:tr w:rsidR="0096226F" w:rsidRPr="001322E5" w14:paraId="438FB199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B49A5E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92E608" w14:textId="7777777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</w:p>
        </w:tc>
      </w:tr>
      <w:tr w:rsidR="0096226F" w:rsidRPr="001322E5" w14:paraId="249C9B7F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84DB9D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2D7EB8" w14:textId="123F1BD5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Guyoung</w:t>
            </w:r>
            <w:proofErr w:type="spellEnd"/>
            <w:r w:rsidRPr="004B2588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Han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Seoul National University</w:t>
            </w:r>
          </w:p>
          <w:p w14:paraId="75E9C7A2" w14:textId="60A9ABB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Urban Design, Urban Economics, and Mega Shopping District</w:t>
            </w:r>
          </w:p>
        </w:tc>
      </w:tr>
      <w:tr w:rsidR="0096226F" w:rsidRPr="001322E5" w14:paraId="3A0B39B2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B6E94F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217ED2" w14:textId="7777777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96226F" w:rsidRPr="001322E5" w14:paraId="29DF3CC7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A8B9F" w14:textId="77777777" w:rsidR="0096226F" w:rsidRP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9F7730" w14:textId="59236DF8" w:rsidR="0096226F" w:rsidRP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Haejin</w:t>
            </w:r>
            <w:proofErr w:type="spellEnd"/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</w:t>
            </w:r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Yeo,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Auri</w:t>
            </w:r>
            <w:proofErr w:type="spellEnd"/>
          </w:p>
          <w:p w14:paraId="2E8B1CDE" w14:textId="181A8650" w:rsidR="0096226F" w:rsidRP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kern w:val="0"/>
                <w:sz w:val="20"/>
                <w:szCs w:val="20"/>
              </w:rPr>
            </w:pPr>
            <w:r w:rsidRPr="0096226F">
              <w:rPr>
                <w:rFonts w:ascii="YDIYGO320" w:eastAsia="YDIYGO320" w:cs="YDIYGO320"/>
                <w:kern w:val="0"/>
                <w:sz w:val="20"/>
                <w:szCs w:val="20"/>
              </w:rPr>
              <w:t>Rethinking the Spatial &amp; Cognitive Patterns of Neighborhood in Seoul</w:t>
            </w:r>
          </w:p>
        </w:tc>
      </w:tr>
      <w:tr w:rsidR="0096226F" w:rsidRPr="001322E5" w14:paraId="7E3B148B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0042CE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0FABB6" w14:textId="7777777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96226F" w:rsidRPr="001322E5" w14:paraId="58A04EFB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FD50A5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FCA693" w14:textId="2FE86E89" w:rsidR="0096226F" w:rsidRP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b/>
                <w:kern w:val="0"/>
                <w:sz w:val="20"/>
                <w:szCs w:val="20"/>
              </w:rPr>
            </w:pP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Irwan</w:t>
            </w:r>
            <w:proofErr w:type="spellEnd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</w:t>
            </w: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Soetikno</w:t>
            </w:r>
            <w:proofErr w:type="spellEnd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, RTKL International</w:t>
            </w:r>
          </w:p>
          <w:p w14:paraId="5F0B8954" w14:textId="28D1E2F5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Mnemonic Practice: Hybrid Urban Village as Reconstruction of Memory of Places</w:t>
            </w:r>
          </w:p>
        </w:tc>
      </w:tr>
      <w:tr w:rsidR="0096226F" w:rsidRPr="001322E5" w14:paraId="280D13E3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8AC36C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77DAAF" w14:textId="7777777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96226F" w:rsidRPr="001322E5" w14:paraId="784D29C8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45790D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1864BA" w14:textId="39CCFB7F" w:rsid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kern w:val="0"/>
                <w:sz w:val="20"/>
                <w:szCs w:val="20"/>
              </w:rPr>
            </w:pPr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R. Winton </w:t>
            </w: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Danardi</w:t>
            </w:r>
            <w:proofErr w:type="spellEnd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, </w:t>
            </w: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Sepuluh</w:t>
            </w:r>
            <w:proofErr w:type="spellEnd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</w:t>
            </w: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Nopember</w:t>
            </w:r>
            <w:proofErr w:type="spellEnd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Institute of Technology</w:t>
            </w:r>
          </w:p>
          <w:p w14:paraId="3E41AB15" w14:textId="2A9018E9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Place Attachment in Kampung </w:t>
            </w:r>
            <w:proofErr w:type="spellStart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Kebon</w:t>
            </w:r>
            <w:proofErr w:type="spellEnd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Dalem</w:t>
            </w:r>
            <w:proofErr w:type="spellEnd"/>
          </w:p>
        </w:tc>
      </w:tr>
      <w:tr w:rsidR="0096226F" w:rsidRPr="001322E5" w14:paraId="33E50741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D8DEFE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EFADA3" w14:textId="7777777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96226F" w:rsidRPr="001322E5" w14:paraId="567EC7AE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267D21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96B443" w14:textId="1ACC8A6E" w:rsidR="0096226F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YDIYGO320" w:eastAsia="YDIYGO320" w:cs="YDIYGO320"/>
                <w:kern w:val="0"/>
                <w:sz w:val="20"/>
                <w:szCs w:val="20"/>
              </w:rPr>
            </w:pPr>
            <w:proofErr w:type="spellStart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>Youngkyung</w:t>
            </w:r>
            <w:proofErr w:type="spellEnd"/>
            <w:r w:rsidRPr="0096226F"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Kim,</w:t>
            </w:r>
            <w:r>
              <w:rPr>
                <w:rFonts w:ascii="YDIYGO320" w:eastAsia="YDIYGO320" w:cs="YDIYGO320"/>
                <w:b/>
                <w:kern w:val="0"/>
                <w:sz w:val="20"/>
                <w:szCs w:val="20"/>
              </w:rPr>
              <w:t xml:space="preserve"> Chung-Ang University</w:t>
            </w:r>
          </w:p>
          <w:p w14:paraId="1A9B6502" w14:textId="5FFA8394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  <w:r>
              <w:rPr>
                <w:rFonts w:ascii="YDIYGO320" w:eastAsia="YDIYGO320" w:cs="YDIYGO320"/>
                <w:kern w:val="0"/>
                <w:sz w:val="20"/>
                <w:szCs w:val="20"/>
              </w:rPr>
              <w:t>A Study on Network Belt of Method of Regeneration for Modern Industrial Heritage</w:t>
            </w:r>
          </w:p>
        </w:tc>
      </w:tr>
      <w:tr w:rsidR="0096226F" w:rsidRPr="001322E5" w14:paraId="77F69A13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614E72" w14:textId="77777777" w:rsidR="0096226F" w:rsidRPr="001322E5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0B48DA" w14:textId="77777777" w:rsidR="0096226F" w:rsidRPr="004B2588" w:rsidRDefault="0096226F" w:rsidP="0096226F">
            <w:pPr>
              <w:widowControl w:val="0"/>
              <w:autoSpaceDE w:val="0"/>
              <w:autoSpaceDN w:val="0"/>
              <w:adjustRightInd w:val="0"/>
              <w:rPr>
                <w:rFonts w:ascii="Calibri" w:eastAsia="돋움" w:hAnsi="Calibri" w:cs="Calibri"/>
                <w:b/>
                <w:bCs/>
                <w:kern w:val="0"/>
                <w:szCs w:val="20"/>
              </w:rPr>
            </w:pPr>
          </w:p>
        </w:tc>
      </w:tr>
      <w:tr w:rsidR="0096226F" w:rsidRPr="001322E5" w14:paraId="58EDF396" w14:textId="77777777" w:rsidTr="00442D8D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EC99557" w14:textId="0DFDD02D" w:rsidR="0096226F" w:rsidRPr="001322E5" w:rsidRDefault="0096226F" w:rsidP="0096226F">
            <w:pPr>
              <w:snapToGrid w:val="0"/>
              <w:jc w:val="center"/>
              <w:textAlignment w:val="baseline"/>
              <w:rPr>
                <w:rFonts w:ascii="Calibri" w:eastAsia="돋움" w:hAnsi="Calibri" w:cs="Calibri"/>
                <w:color w:val="000000"/>
                <w:kern w:val="0"/>
                <w:szCs w:val="20"/>
              </w:rPr>
            </w:pP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8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0-1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8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:</w:t>
            </w:r>
            <w:r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2</w:t>
            </w:r>
            <w:r w:rsidRPr="001322E5">
              <w:rPr>
                <w:rFonts w:ascii="Calibri" w:eastAsia="돋움" w:hAnsi="Calibri" w:cs="Calibri"/>
                <w:b/>
                <w:bCs/>
                <w:color w:val="000000"/>
                <w:kern w:val="0"/>
                <w:szCs w:val="20"/>
              </w:rPr>
              <w:t>0</w:t>
            </w: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8C3642" w14:textId="54116357" w:rsidR="0096226F" w:rsidRPr="00875912" w:rsidRDefault="0096226F" w:rsidP="0096226F">
            <w:pPr>
              <w:snapToGrid w:val="0"/>
              <w:textAlignment w:val="baseline"/>
              <w:rPr>
                <w:rFonts w:ascii="Calibri" w:eastAsia="굴림" w:hAnsi="Calibri" w:cs="Calibri"/>
                <w:kern w:val="0"/>
                <w:szCs w:val="20"/>
              </w:rPr>
            </w:pPr>
            <w:r w:rsidRPr="00875912">
              <w:rPr>
                <w:rFonts w:ascii="Calibri" w:eastAsia="바탕" w:hAnsi="Calibri" w:cs="Calibri"/>
                <w:b/>
                <w:bCs/>
                <w:kern w:val="0"/>
                <w:szCs w:val="20"/>
              </w:rPr>
              <w:t xml:space="preserve">Closing Remarks: </w:t>
            </w:r>
            <w:proofErr w:type="spellStart"/>
            <w:r w:rsidR="00875912" w:rsidRPr="00875912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>Haeseong</w:t>
            </w:r>
            <w:proofErr w:type="spellEnd"/>
            <w:r w:rsidR="00875912" w:rsidRPr="00875912">
              <w:rPr>
                <w:rFonts w:ascii="Calibri" w:eastAsia="돋움" w:hAnsi="Calibri" w:cs="Calibri"/>
                <w:b/>
                <w:bCs/>
                <w:kern w:val="0"/>
                <w:szCs w:val="20"/>
              </w:rPr>
              <w:t xml:space="preserve"> Je, President of UDIK</w:t>
            </w:r>
          </w:p>
          <w:p w14:paraId="16731B60" w14:textId="610A3E38" w:rsidR="0096226F" w:rsidRPr="00875912" w:rsidRDefault="0096226F" w:rsidP="0096226F">
            <w:pPr>
              <w:snapToGrid w:val="0"/>
              <w:textAlignment w:val="baseline"/>
              <w:rPr>
                <w:rFonts w:ascii="Calibri" w:eastAsia="돋움" w:hAnsi="Calibri" w:cs="Calibri"/>
                <w:kern w:val="0"/>
                <w:szCs w:val="20"/>
              </w:rPr>
            </w:pPr>
            <w:r w:rsidRPr="00875912">
              <w:rPr>
                <w:rFonts w:ascii="Calibri" w:eastAsia="바탕" w:hAnsi="Calibri" w:cs="Calibri"/>
                <w:b/>
                <w:bCs/>
                <w:kern w:val="0"/>
                <w:szCs w:val="20"/>
              </w:rPr>
              <w:t>Announcement</w:t>
            </w:r>
          </w:p>
        </w:tc>
      </w:tr>
      <w:tr w:rsidR="0096226F" w:rsidRPr="001322E5" w14:paraId="21D28CE3" w14:textId="77777777" w:rsidTr="005E1D78">
        <w:trPr>
          <w:trHeight w:val="56"/>
        </w:trPr>
        <w:tc>
          <w:tcPr>
            <w:tcW w:w="1386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6A6CC" w14:textId="3C6E70DA" w:rsidR="0096226F" w:rsidRPr="001322E5" w:rsidRDefault="0096226F" w:rsidP="0096226F">
            <w:pPr>
              <w:snapToGrid w:val="0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Cs w:val="20"/>
              </w:rPr>
            </w:pPr>
          </w:p>
        </w:tc>
        <w:tc>
          <w:tcPr>
            <w:tcW w:w="7634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59A9C5" w14:textId="6101C5AE" w:rsidR="0096226F" w:rsidRPr="00AE28A6" w:rsidRDefault="0096226F" w:rsidP="0096226F">
            <w:pPr>
              <w:snapToGrid w:val="0"/>
              <w:textAlignment w:val="baseline"/>
              <w:rPr>
                <w:rFonts w:ascii="Calibri" w:eastAsia="굴림" w:hAnsi="Calibri" w:cs="Calibri"/>
                <w:color w:val="FF0000"/>
                <w:kern w:val="0"/>
                <w:szCs w:val="20"/>
              </w:rPr>
            </w:pPr>
          </w:p>
        </w:tc>
      </w:tr>
    </w:tbl>
    <w:p w14:paraId="22C0D093" w14:textId="7F87DDFF" w:rsidR="00AE28A6" w:rsidRDefault="00AE28A6" w:rsidP="00875912">
      <w:pPr>
        <w:rPr>
          <w:rFonts w:ascii="Calibri" w:hAnsi="Calibri" w:cs="Calibri"/>
        </w:rPr>
      </w:pPr>
    </w:p>
    <w:sectPr w:rsidR="00AE28A6" w:rsidSect="00B85F43">
      <w:footerReference w:type="default" r:id="rId11"/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2D4F9" w14:textId="77777777" w:rsidR="008B5726" w:rsidRDefault="008B5726" w:rsidP="008E2D01">
      <w:r>
        <w:separator/>
      </w:r>
    </w:p>
  </w:endnote>
  <w:endnote w:type="continuationSeparator" w:id="0">
    <w:p w14:paraId="70EEAE03" w14:textId="77777777" w:rsidR="008B5726" w:rsidRDefault="008B5726" w:rsidP="008E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DIYGO320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373021"/>
      <w:docPartObj>
        <w:docPartGallery w:val="Page Numbers (Bottom of Page)"/>
        <w:docPartUnique/>
      </w:docPartObj>
    </w:sdtPr>
    <w:sdtContent>
      <w:p w14:paraId="71745002" w14:textId="0C11A3D0" w:rsidR="00777E7D" w:rsidRDefault="00777E7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0492800" w14:textId="77777777" w:rsidR="00777E7D" w:rsidRDefault="00777E7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AA6F3" w14:textId="77777777" w:rsidR="008B5726" w:rsidRDefault="008B5726" w:rsidP="008E2D01">
      <w:r>
        <w:separator/>
      </w:r>
    </w:p>
  </w:footnote>
  <w:footnote w:type="continuationSeparator" w:id="0">
    <w:p w14:paraId="4FEEA415" w14:textId="77777777" w:rsidR="008B5726" w:rsidRDefault="008B5726" w:rsidP="008E2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3D2D"/>
    <w:multiLevelType w:val="multilevel"/>
    <w:tmpl w:val="5B8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15FD"/>
    <w:multiLevelType w:val="multilevel"/>
    <w:tmpl w:val="7842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91767"/>
    <w:multiLevelType w:val="multilevel"/>
    <w:tmpl w:val="234E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E22DD"/>
    <w:multiLevelType w:val="hybridMultilevel"/>
    <w:tmpl w:val="6270C53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EF4B14"/>
    <w:multiLevelType w:val="multilevel"/>
    <w:tmpl w:val="F330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81D67"/>
    <w:multiLevelType w:val="multilevel"/>
    <w:tmpl w:val="69C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C5F14"/>
    <w:multiLevelType w:val="multilevel"/>
    <w:tmpl w:val="7968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mirrorMargins/>
  <w:bordersDoNotSurroundHeader/>
  <w:bordersDoNotSurroundFooter/>
  <w:proofState w:spelling="clean" w:grammar="clean"/>
  <w:defaultTabStop w:val="720"/>
  <w:evenAndOddHeaders/>
  <w:drawingGridHorizontalSpacing w:val="15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9C"/>
    <w:rsid w:val="000A3603"/>
    <w:rsid w:val="000F7368"/>
    <w:rsid w:val="0017292B"/>
    <w:rsid w:val="0018197E"/>
    <w:rsid w:val="002757B1"/>
    <w:rsid w:val="002E3C66"/>
    <w:rsid w:val="003D1F81"/>
    <w:rsid w:val="003F25E3"/>
    <w:rsid w:val="00414C3C"/>
    <w:rsid w:val="004B2588"/>
    <w:rsid w:val="005E1D78"/>
    <w:rsid w:val="006201CD"/>
    <w:rsid w:val="006605ED"/>
    <w:rsid w:val="007331C5"/>
    <w:rsid w:val="00760711"/>
    <w:rsid w:val="00775821"/>
    <w:rsid w:val="00777E7D"/>
    <w:rsid w:val="007F67D8"/>
    <w:rsid w:val="00875912"/>
    <w:rsid w:val="008B5726"/>
    <w:rsid w:val="008D42EA"/>
    <w:rsid w:val="008E116A"/>
    <w:rsid w:val="008E2D01"/>
    <w:rsid w:val="00913F24"/>
    <w:rsid w:val="009444F3"/>
    <w:rsid w:val="0096226F"/>
    <w:rsid w:val="00A02D9C"/>
    <w:rsid w:val="00AC23D4"/>
    <w:rsid w:val="00AE28A6"/>
    <w:rsid w:val="00AE4940"/>
    <w:rsid w:val="00B40AA3"/>
    <w:rsid w:val="00B85F43"/>
    <w:rsid w:val="00BD1039"/>
    <w:rsid w:val="00BF2A1B"/>
    <w:rsid w:val="00D74828"/>
    <w:rsid w:val="00DA382F"/>
    <w:rsid w:val="00DB04D7"/>
    <w:rsid w:val="00E73D84"/>
    <w:rsid w:val="00EF572D"/>
    <w:rsid w:val="00F6413B"/>
    <w:rsid w:val="00F86A02"/>
    <w:rsid w:val="00FC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D97B"/>
  <w15:chartTrackingRefBased/>
  <w15:docId w15:val="{1F0812A0-8ACE-4C43-B6A9-10A6D375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D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Strong"/>
    <w:basedOn w:val="a0"/>
    <w:uiPriority w:val="22"/>
    <w:qFormat/>
    <w:rsid w:val="00A02D9C"/>
    <w:rPr>
      <w:b/>
      <w:bCs/>
    </w:rPr>
  </w:style>
  <w:style w:type="character" w:styleId="a5">
    <w:name w:val="Emphasis"/>
    <w:basedOn w:val="a0"/>
    <w:uiPriority w:val="20"/>
    <w:qFormat/>
    <w:rsid w:val="00A02D9C"/>
    <w:rPr>
      <w:i/>
      <w:iCs/>
    </w:rPr>
  </w:style>
  <w:style w:type="character" w:customStyle="1" w:styleId="apple-converted-space">
    <w:name w:val="apple-converted-space"/>
    <w:basedOn w:val="a0"/>
    <w:rsid w:val="00A02D9C"/>
  </w:style>
  <w:style w:type="character" w:styleId="a6">
    <w:name w:val="Hyperlink"/>
    <w:basedOn w:val="a0"/>
    <w:uiPriority w:val="99"/>
    <w:unhideWhenUsed/>
    <w:rsid w:val="00AE494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494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86A0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0A3603"/>
    <w:rPr>
      <w:color w:val="666666"/>
    </w:rPr>
  </w:style>
  <w:style w:type="paragraph" w:styleId="aa">
    <w:name w:val="header"/>
    <w:basedOn w:val="a"/>
    <w:link w:val="Char"/>
    <w:uiPriority w:val="99"/>
    <w:unhideWhenUsed/>
    <w:rsid w:val="008E2D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8E2D01"/>
  </w:style>
  <w:style w:type="paragraph" w:styleId="ab">
    <w:name w:val="footer"/>
    <w:basedOn w:val="a"/>
    <w:link w:val="Char0"/>
    <w:uiPriority w:val="99"/>
    <w:unhideWhenUsed/>
    <w:rsid w:val="008E2D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8E2D01"/>
  </w:style>
  <w:style w:type="paragraph" w:styleId="HTML">
    <w:name w:val="HTML Preformatted"/>
    <w:basedOn w:val="a"/>
    <w:link w:val="HTMLChar"/>
    <w:uiPriority w:val="99"/>
    <w:semiHidden/>
    <w:unhideWhenUsed/>
    <w:rsid w:val="004B2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굴림체" w:eastAsia="굴림체" w:hAnsi="굴림체" w:cs="굴림체"/>
      <w:kern w:val="0"/>
      <w14:ligatures w14:val="none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4B2588"/>
    <w:rPr>
      <w:rFonts w:ascii="굴림체" w:eastAsia="굴림체" w:hAnsi="굴림체" w:cs="굴림체"/>
      <w:kern w:val="0"/>
      <w14:ligatures w14:val="none"/>
    </w:rPr>
  </w:style>
  <w:style w:type="character" w:customStyle="1" w:styleId="y2iqfc">
    <w:name w:val="y2iqfc"/>
    <w:basedOn w:val="a0"/>
    <w:rsid w:val="004B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1195</Words>
  <Characters>6813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이재민</dc:creator>
  <cp:keywords/>
  <dc:description/>
  <cp:lastModifiedBy>KRIHS</cp:lastModifiedBy>
  <cp:revision>6</cp:revision>
  <dcterms:created xsi:type="dcterms:W3CDTF">2024-01-31T23:45:00Z</dcterms:created>
  <dcterms:modified xsi:type="dcterms:W3CDTF">2024-02-01T02:09:00Z</dcterms:modified>
</cp:coreProperties>
</file>